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C963" w14:textId="77777777" w:rsidR="00DA52AA" w:rsidRDefault="00DA52AA">
      <w:pPr>
        <w:rPr>
          <w:rFonts w:ascii="Lato" w:hAnsi="Lato"/>
          <w:b/>
          <w:i/>
          <w:sz w:val="36"/>
          <w:u w:val="single"/>
        </w:rPr>
      </w:pPr>
    </w:p>
    <w:p w14:paraId="3D966A8D" w14:textId="77777777" w:rsidR="00DA52AA" w:rsidRDefault="00DA52AA">
      <w:pPr>
        <w:rPr>
          <w:rFonts w:ascii="Lato" w:hAnsi="Lato"/>
          <w:b/>
          <w:i/>
          <w:sz w:val="36"/>
          <w:u w:val="single"/>
        </w:rPr>
      </w:pPr>
    </w:p>
    <w:p w14:paraId="422A9689" w14:textId="0FA4BA94" w:rsidR="009275D1" w:rsidRPr="00F56AE1" w:rsidRDefault="009275D1">
      <w:pPr>
        <w:rPr>
          <w:rFonts w:ascii="Lato" w:hAnsi="Lato" w:cs="Arial"/>
          <w:b/>
          <w:i/>
          <w:iCs/>
          <w:sz w:val="36"/>
          <w:szCs w:val="36"/>
          <w:u w:val="single"/>
        </w:rPr>
      </w:pPr>
      <w:r>
        <w:rPr>
          <w:rFonts w:ascii="Lato" w:hAnsi="Lato"/>
          <w:b/>
          <w:i/>
          <w:sz w:val="36"/>
          <w:u w:val="single"/>
        </w:rPr>
        <w:t xml:space="preserve">Instructions pour l’animateur ou l’animatrice : </w:t>
      </w:r>
    </w:p>
    <w:p w14:paraId="0B8479FC" w14:textId="77777777" w:rsidR="00C72E33" w:rsidRPr="00F56AE1" w:rsidRDefault="004D3D90" w:rsidP="00C72E33">
      <w:pPr>
        <w:spacing w:before="240" w:after="0"/>
        <w:rPr>
          <w:rFonts w:ascii="Lato" w:hAnsi="Lato" w:cs="Arial"/>
          <w:b/>
          <w:i/>
          <w:iCs/>
          <w:sz w:val="36"/>
          <w:szCs w:val="36"/>
        </w:rPr>
      </w:pPr>
      <w:r>
        <w:rPr>
          <w:rFonts w:ascii="Lato" w:hAnsi="Lato"/>
          <w:b/>
          <w:i/>
          <w:sz w:val="36"/>
        </w:rPr>
        <w:t xml:space="preserve">Les documents à distribuer vous seront utiles lorsque vous présenterez les principaux concepts aux participants et participantes.  </w:t>
      </w:r>
    </w:p>
    <w:p w14:paraId="1CD5B90A" w14:textId="7671EC55" w:rsidR="004D3D90" w:rsidRPr="00F56AE1" w:rsidRDefault="00BE5084" w:rsidP="00C72E33">
      <w:pPr>
        <w:spacing w:before="240" w:after="0"/>
        <w:rPr>
          <w:rFonts w:ascii="Lato" w:hAnsi="Lato" w:cs="Arial"/>
          <w:b/>
          <w:i/>
          <w:iCs/>
          <w:sz w:val="36"/>
          <w:szCs w:val="36"/>
        </w:rPr>
      </w:pPr>
      <w:r>
        <w:rPr>
          <w:rFonts w:ascii="Lato" w:hAnsi="Lato"/>
          <w:b/>
          <w:i/>
          <w:sz w:val="36"/>
        </w:rPr>
        <w:t xml:space="preserve">Ils donnent aussi l’occasion aux gens de s’exercer à mettre en pratique leurs nouvelles compétences et leurs nouveaux apprentissages.  </w:t>
      </w:r>
    </w:p>
    <w:p w14:paraId="50379C63" w14:textId="3193122C" w:rsidR="0049240B" w:rsidRPr="00F56AE1" w:rsidRDefault="005D5778" w:rsidP="00C72E33">
      <w:pPr>
        <w:spacing w:before="240" w:after="0"/>
        <w:rPr>
          <w:rFonts w:ascii="Lato" w:hAnsi="Lato" w:cs="Arial"/>
          <w:b/>
          <w:i/>
          <w:iCs/>
          <w:sz w:val="36"/>
          <w:szCs w:val="36"/>
        </w:rPr>
      </w:pPr>
      <w:r>
        <w:rPr>
          <w:rFonts w:ascii="Lato" w:hAnsi="Lato"/>
          <w:b/>
          <w:i/>
          <w:sz w:val="36"/>
        </w:rPr>
        <w:t xml:space="preserve">Recommandations concernant les documents à distribuer :  </w:t>
      </w:r>
    </w:p>
    <w:p w14:paraId="6F44507E" w14:textId="77777777" w:rsidR="00DC4B63" w:rsidRPr="00F56AE1" w:rsidRDefault="00DC4B63" w:rsidP="00DC4B63">
      <w:pPr>
        <w:pStyle w:val="ListParagraph"/>
        <w:numPr>
          <w:ilvl w:val="0"/>
          <w:numId w:val="9"/>
        </w:numPr>
        <w:spacing w:before="120" w:after="0"/>
        <w:contextualSpacing w:val="0"/>
        <w:rPr>
          <w:rFonts w:ascii="Lato" w:hAnsi="Lato" w:cs="Arial"/>
          <w:b/>
          <w:i/>
          <w:iCs/>
          <w:sz w:val="36"/>
          <w:szCs w:val="36"/>
        </w:rPr>
      </w:pPr>
      <w:r>
        <w:rPr>
          <w:rFonts w:ascii="Lato" w:hAnsi="Lato"/>
          <w:b/>
          <w:i/>
          <w:sz w:val="36"/>
        </w:rPr>
        <w:t xml:space="preserve">Fournir des directives claires et concises </w:t>
      </w:r>
    </w:p>
    <w:p w14:paraId="2AD0EF34" w14:textId="77777777" w:rsidR="00DC4B63" w:rsidRPr="00F56AE1" w:rsidRDefault="00DC4B63" w:rsidP="00DC4B63">
      <w:pPr>
        <w:pStyle w:val="ListParagraph"/>
        <w:numPr>
          <w:ilvl w:val="0"/>
          <w:numId w:val="9"/>
        </w:numPr>
        <w:spacing w:before="120" w:after="0"/>
        <w:contextualSpacing w:val="0"/>
        <w:rPr>
          <w:rFonts w:ascii="Lato" w:hAnsi="Lato" w:cs="Arial"/>
          <w:b/>
          <w:i/>
          <w:iCs/>
          <w:sz w:val="36"/>
          <w:szCs w:val="36"/>
        </w:rPr>
      </w:pPr>
      <w:r>
        <w:rPr>
          <w:rFonts w:ascii="Lato" w:hAnsi="Lato"/>
          <w:b/>
          <w:i/>
          <w:sz w:val="36"/>
        </w:rPr>
        <w:t>Offrir suffisamment d’espace pour la prise de notes</w:t>
      </w:r>
    </w:p>
    <w:p w14:paraId="1F46C868" w14:textId="0D3AF6B0" w:rsidR="0049240B" w:rsidRPr="00F56AE1" w:rsidRDefault="00695DF6" w:rsidP="00DD2923">
      <w:pPr>
        <w:pStyle w:val="ListParagraph"/>
        <w:numPr>
          <w:ilvl w:val="0"/>
          <w:numId w:val="9"/>
        </w:numPr>
        <w:spacing w:before="120" w:after="0"/>
        <w:ind w:left="714" w:hanging="357"/>
        <w:contextualSpacing w:val="0"/>
        <w:rPr>
          <w:rFonts w:ascii="Lato" w:hAnsi="Lato" w:cs="Arial"/>
          <w:b/>
          <w:i/>
          <w:iCs/>
          <w:sz w:val="36"/>
          <w:szCs w:val="36"/>
        </w:rPr>
      </w:pPr>
      <w:r>
        <w:rPr>
          <w:rFonts w:ascii="Lato" w:hAnsi="Lato"/>
          <w:b/>
          <w:i/>
          <w:sz w:val="36"/>
        </w:rPr>
        <w:t xml:space="preserve">Inclure le logo de SavoirSphère (il vous est aussi possible d’intégrer le vôtre) </w:t>
      </w:r>
    </w:p>
    <w:p w14:paraId="1136E0D5" w14:textId="2124D392" w:rsidR="00E2013F" w:rsidRPr="00F56AE1" w:rsidRDefault="00E2013F" w:rsidP="00DD2923">
      <w:pPr>
        <w:pStyle w:val="ListParagraph"/>
        <w:numPr>
          <w:ilvl w:val="0"/>
          <w:numId w:val="9"/>
        </w:numPr>
        <w:spacing w:before="120" w:after="0"/>
        <w:contextualSpacing w:val="0"/>
        <w:rPr>
          <w:rFonts w:ascii="Lato" w:hAnsi="Lato" w:cs="Arial"/>
          <w:b/>
          <w:sz w:val="36"/>
          <w:szCs w:val="36"/>
        </w:rPr>
      </w:pPr>
      <w:r>
        <w:rPr>
          <w:rFonts w:ascii="Lato" w:hAnsi="Lato"/>
          <w:b/>
          <w:i/>
          <w:sz w:val="36"/>
        </w:rPr>
        <w:t>Utiliser la police de SavoirSphère (Lato) dans la mesure du possible</w:t>
      </w:r>
    </w:p>
    <w:p w14:paraId="3FF423BF" w14:textId="4C76D7D8" w:rsidR="00BE5084" w:rsidRPr="00F56AE1" w:rsidRDefault="00BE5084" w:rsidP="00DD2923">
      <w:pPr>
        <w:pStyle w:val="ListParagraph"/>
        <w:numPr>
          <w:ilvl w:val="0"/>
          <w:numId w:val="9"/>
        </w:numPr>
        <w:spacing w:before="120" w:after="0"/>
        <w:contextualSpacing w:val="0"/>
        <w:rPr>
          <w:rFonts w:ascii="Lato" w:hAnsi="Lato" w:cs="Arial"/>
          <w:b/>
          <w:i/>
          <w:iCs/>
          <w:sz w:val="36"/>
          <w:szCs w:val="36"/>
        </w:rPr>
      </w:pPr>
      <w:r>
        <w:rPr>
          <w:rFonts w:ascii="Lato" w:hAnsi="Lato"/>
          <w:b/>
          <w:i/>
          <w:sz w:val="36"/>
        </w:rPr>
        <w:t>Inclure le titre de l’atelier (en bas de page ou ailleurs)</w:t>
      </w:r>
    </w:p>
    <w:p w14:paraId="0C8EE0A0" w14:textId="34E0B6BA" w:rsidR="00695DF6" w:rsidRPr="00F56AE1" w:rsidRDefault="00E31880" w:rsidP="00DD2923">
      <w:pPr>
        <w:pStyle w:val="ListParagraph"/>
        <w:numPr>
          <w:ilvl w:val="0"/>
          <w:numId w:val="9"/>
        </w:numPr>
        <w:spacing w:before="120" w:after="0"/>
        <w:contextualSpacing w:val="0"/>
        <w:rPr>
          <w:rFonts w:ascii="Lato" w:hAnsi="Lato" w:cs="Arial"/>
          <w:b/>
          <w:i/>
          <w:iCs/>
          <w:sz w:val="36"/>
          <w:szCs w:val="36"/>
        </w:rPr>
      </w:pPr>
      <w:r>
        <w:rPr>
          <w:rFonts w:ascii="Lato" w:hAnsi="Lato"/>
          <w:b/>
          <w:i/>
          <w:sz w:val="36"/>
        </w:rPr>
        <w:t>Numéroter les documents à distribuer s’il y en a plusieurs</w:t>
      </w:r>
    </w:p>
    <w:p w14:paraId="08CA3319" w14:textId="6AC95A05" w:rsidR="007949B2" w:rsidRPr="00F56AE1" w:rsidRDefault="00E31880" w:rsidP="00DD2923">
      <w:pPr>
        <w:pStyle w:val="ListParagraph"/>
        <w:numPr>
          <w:ilvl w:val="0"/>
          <w:numId w:val="9"/>
        </w:numPr>
        <w:spacing w:before="120" w:after="0"/>
        <w:contextualSpacing w:val="0"/>
        <w:rPr>
          <w:rFonts w:ascii="Lato" w:hAnsi="Lato" w:cs="Arial"/>
          <w:b/>
          <w:i/>
          <w:iCs/>
          <w:sz w:val="36"/>
          <w:szCs w:val="36"/>
        </w:rPr>
      </w:pPr>
      <w:r>
        <w:rPr>
          <w:rFonts w:ascii="Lato" w:hAnsi="Lato"/>
          <w:b/>
          <w:i/>
          <w:sz w:val="36"/>
        </w:rPr>
        <w:t xml:space="preserve">Paginer les documents à distribuer s’ils contiennent plusieurs pages  </w:t>
      </w:r>
    </w:p>
    <w:p w14:paraId="21EAF8FC" w14:textId="3B203D9C" w:rsidR="000A460D" w:rsidRPr="000A460D" w:rsidRDefault="000A460D" w:rsidP="00C72E33">
      <w:pPr>
        <w:spacing w:before="240" w:after="0"/>
        <w:rPr>
          <w:rFonts w:ascii="Lato" w:hAnsi="Lato" w:cs="Arial"/>
          <w:b/>
          <w:sz w:val="36"/>
          <w:szCs w:val="36"/>
        </w:rPr>
      </w:pPr>
      <w:r>
        <w:rPr>
          <w:rFonts w:ascii="Lato" w:hAnsi="Lato"/>
          <w:b/>
          <w:sz w:val="36"/>
        </w:rPr>
        <w:t>------------------</w:t>
      </w:r>
    </w:p>
    <w:p w14:paraId="22ED745B" w14:textId="1CD55405" w:rsidR="00357FAD" w:rsidRPr="00F56AE1" w:rsidRDefault="00C573A3" w:rsidP="00C72E33">
      <w:pPr>
        <w:spacing w:before="240" w:after="0"/>
        <w:rPr>
          <w:rFonts w:ascii="Lato" w:hAnsi="Lato" w:cs="Arial"/>
          <w:b/>
          <w:i/>
          <w:iCs/>
          <w:sz w:val="36"/>
          <w:szCs w:val="36"/>
        </w:rPr>
      </w:pPr>
      <w:r>
        <w:rPr>
          <w:rFonts w:ascii="Lato" w:hAnsi="Lato"/>
          <w:b/>
          <w:i/>
          <w:sz w:val="36"/>
        </w:rPr>
        <w:t xml:space="preserve">Les modèles suivants montrent la mise en application des recommandations susmentionnées.   </w:t>
      </w:r>
    </w:p>
    <w:p w14:paraId="7B12BCA2" w14:textId="77777777" w:rsidR="00D6797C" w:rsidRPr="00220D37" w:rsidRDefault="009275D1" w:rsidP="00D6797C">
      <w:pPr>
        <w:spacing w:after="100" w:afterAutospacing="1"/>
        <w:rPr>
          <w:rFonts w:ascii="Calibri" w:eastAsia="Calibri" w:hAnsi="Calibri" w:cs="Calibri"/>
          <w:b/>
          <w:bCs/>
          <w:sz w:val="40"/>
          <w:szCs w:val="40"/>
        </w:rPr>
      </w:pPr>
      <w:r>
        <w:br w:type="page"/>
      </w:r>
      <w:r w:rsidR="00D6797C" w:rsidRPr="00DC05B8">
        <w:rPr>
          <w:rFonts w:ascii="Calibri" w:eastAsia="Calibri" w:hAnsi="Calibri" w:cs="Calibri"/>
          <w:b/>
          <w:bCs/>
          <w:sz w:val="40"/>
          <w:szCs w:val="40"/>
        </w:rPr>
        <w:lastRenderedPageBreak/>
        <w:t>Matériel de cours</w:t>
      </w:r>
      <w:r w:rsidR="00D6797C" w:rsidRPr="00220D37">
        <w:rPr>
          <w:rFonts w:ascii="Calibri" w:eastAsia="Calibri" w:hAnsi="Calibri" w:cs="Calibri"/>
          <w:b/>
          <w:bCs/>
          <w:sz w:val="40"/>
          <w:szCs w:val="40"/>
        </w:rPr>
        <w:t xml:space="preserve"> </w:t>
      </w:r>
      <w:r w:rsidR="00D6797C" w:rsidRPr="00220D37">
        <w:rPr>
          <w:rFonts w:ascii="Calibri" w:eastAsia="Calibri" w:hAnsi="Calibri" w:cs="Calibri"/>
          <w:b/>
          <w:bCs/>
          <w:sz w:val="40"/>
          <w:szCs w:val="40"/>
          <w:highlight w:val="yellow"/>
        </w:rPr>
        <w:t>#</w:t>
      </w:r>
    </w:p>
    <w:p w14:paraId="18DB93A8" w14:textId="77777777" w:rsidR="00D6797C" w:rsidRDefault="00D6797C" w:rsidP="00D6797C">
      <w:pPr>
        <w:spacing w:after="100" w:afterAutospacing="1"/>
        <w:rPr>
          <w:rFonts w:asciiTheme="majorHAnsi" w:hAnsiTheme="majorHAnsi" w:cs="Arial"/>
          <w:b/>
          <w:sz w:val="40"/>
          <w:szCs w:val="40"/>
        </w:rPr>
      </w:pPr>
      <w:r w:rsidRPr="00FD78EE">
        <w:rPr>
          <w:rFonts w:ascii="Calibri" w:eastAsia="Calibri" w:hAnsi="Calibri" w:cs="Calibri"/>
          <w:b/>
          <w:bCs/>
          <w:sz w:val="40"/>
          <w:szCs w:val="40"/>
        </w:rPr>
        <w:t xml:space="preserve">Besoins des consommateurs et besoins des clients </w:t>
      </w:r>
    </w:p>
    <w:p w14:paraId="3ABC50CC" w14:textId="77777777" w:rsidR="00D6797C" w:rsidRPr="00220D37" w:rsidRDefault="00D6797C" w:rsidP="00D6797C">
      <w:pPr>
        <w:spacing w:after="100" w:afterAutospacing="1"/>
        <w:rPr>
          <w:rFonts w:asciiTheme="majorHAnsi" w:hAnsiTheme="majorHAnsi" w:cs="Arial"/>
          <w:b/>
          <w:sz w:val="40"/>
          <w:szCs w:val="40"/>
        </w:rPr>
      </w:pPr>
      <w:r w:rsidRPr="00332E7E">
        <w:rPr>
          <w:rFonts w:ascii="Calibri" w:eastAsia="Calibri" w:hAnsi="Calibri" w:cs="Calibri"/>
        </w:rPr>
        <w:t>Trop souvent, les entreprises se concentrent sur la fabrication de produits et perdent de vue la satisfaction et le dépassement des besoins des consommateurs et des clients. Indiquez deux initiatives prises par votre entreprise cette année qui vous permettront d'établir des relations.</w:t>
      </w:r>
    </w:p>
    <w:p w14:paraId="657487DC" w14:textId="77777777" w:rsidR="00D6797C" w:rsidRPr="00332E7E" w:rsidRDefault="00D6797C" w:rsidP="00D6797C">
      <w:pPr>
        <w:spacing w:after="0"/>
        <w:ind w:right="913"/>
        <w:jc w:val="both"/>
        <w:rPr>
          <w:rFonts w:ascii="Calibri" w:eastAsia="Calibri" w:hAnsi="Calibri" w:cs="Calibri"/>
        </w:rPr>
      </w:pPr>
      <w:r w:rsidRPr="00332E7E">
        <w:rPr>
          <w:rFonts w:ascii="Calibri" w:eastAsia="Calibri" w:hAnsi="Calibri" w:cs="Calibri"/>
        </w:rPr>
        <w:t xml:space="preserve">Initiatives visant à améliorer la capacité de votre entreprise à répondre aux besoins des </w:t>
      </w:r>
      <w:r w:rsidRPr="00B612DD">
        <w:rPr>
          <w:rFonts w:ascii="Calibri" w:eastAsia="Calibri" w:hAnsi="Calibri" w:cs="Calibri"/>
        </w:rPr>
        <w:t>consommateurs</w:t>
      </w:r>
      <w:r w:rsidRPr="00332E7E">
        <w:rPr>
          <w:rFonts w:ascii="Calibri" w:eastAsia="Calibri" w:hAnsi="Calibri" w:cs="Calibri"/>
        </w:rPr>
        <w:t xml:space="preserve"> ou à les dépasser : </w:t>
      </w:r>
    </w:p>
    <w:p w14:paraId="428CF663" w14:textId="77777777" w:rsidR="00D6797C" w:rsidRPr="00332E7E" w:rsidRDefault="00D6797C" w:rsidP="00D6797C">
      <w:pPr>
        <w:spacing w:before="6" w:after="0" w:line="170" w:lineRule="exact"/>
        <w:rPr>
          <w:sz w:val="17"/>
          <w:szCs w:val="17"/>
        </w:rPr>
      </w:pPr>
    </w:p>
    <w:p w14:paraId="34D50A49" w14:textId="77777777" w:rsidR="00D6797C" w:rsidRPr="00332E7E" w:rsidRDefault="00D6797C" w:rsidP="00D6797C">
      <w:pPr>
        <w:spacing w:after="0" w:line="200" w:lineRule="exact"/>
        <w:rPr>
          <w:sz w:val="20"/>
          <w:szCs w:val="20"/>
        </w:rPr>
      </w:pPr>
    </w:p>
    <w:p w14:paraId="6BF84F95" w14:textId="77777777" w:rsidR="00D6797C" w:rsidRPr="00332E7E" w:rsidRDefault="00D6797C" w:rsidP="00D6797C">
      <w:pPr>
        <w:spacing w:after="0" w:line="200" w:lineRule="exact"/>
        <w:rPr>
          <w:sz w:val="20"/>
          <w:szCs w:val="20"/>
        </w:rPr>
      </w:pPr>
    </w:p>
    <w:p w14:paraId="301208C2" w14:textId="77777777" w:rsidR="00D6797C" w:rsidRPr="00332E7E" w:rsidRDefault="00D6797C" w:rsidP="00D6797C">
      <w:pPr>
        <w:tabs>
          <w:tab w:val="left" w:pos="820"/>
          <w:tab w:val="left" w:pos="8940"/>
        </w:tabs>
        <w:spacing w:after="0" w:line="281" w:lineRule="exact"/>
        <w:ind w:left="100" w:right="-20"/>
        <w:rPr>
          <w:rFonts w:ascii="Times New Roman" w:eastAsia="Times New Roman" w:hAnsi="Times New Roman"/>
        </w:rPr>
      </w:pPr>
      <w:r w:rsidRPr="00332E7E">
        <w:rPr>
          <w:rFonts w:ascii="Calibri" w:eastAsia="Calibri" w:hAnsi="Calibri" w:cs="Calibri"/>
        </w:rPr>
        <w:t>1.</w:t>
      </w:r>
      <w:r w:rsidRPr="00332E7E">
        <w:rPr>
          <w:rFonts w:ascii="Calibri" w:eastAsia="Calibri" w:hAnsi="Calibri" w:cs="Calibri"/>
        </w:rPr>
        <w:tab/>
      </w:r>
      <w:r w:rsidRPr="00332E7E">
        <w:rPr>
          <w:rFonts w:ascii="Times New Roman" w:eastAsia="Times New Roman" w:hAnsi="Times New Roman"/>
          <w:u w:val="single" w:color="000000"/>
        </w:rPr>
        <w:t xml:space="preserve"> </w:t>
      </w:r>
      <w:r w:rsidRPr="00332E7E">
        <w:rPr>
          <w:rFonts w:ascii="Times New Roman" w:eastAsia="Times New Roman" w:hAnsi="Times New Roman"/>
          <w:u w:val="single" w:color="000000"/>
        </w:rPr>
        <w:tab/>
      </w:r>
    </w:p>
    <w:p w14:paraId="3EE6B73E" w14:textId="77777777" w:rsidR="00D6797C" w:rsidRPr="00332E7E" w:rsidRDefault="00D6797C" w:rsidP="00D6797C">
      <w:pPr>
        <w:spacing w:before="9" w:after="0" w:line="120" w:lineRule="exact"/>
        <w:rPr>
          <w:sz w:val="12"/>
          <w:szCs w:val="12"/>
        </w:rPr>
      </w:pPr>
    </w:p>
    <w:p w14:paraId="3410AB47" w14:textId="77777777" w:rsidR="00D6797C" w:rsidRPr="00332E7E" w:rsidRDefault="00D6797C" w:rsidP="00D6797C">
      <w:pPr>
        <w:spacing w:after="0" w:line="200" w:lineRule="exact"/>
        <w:rPr>
          <w:sz w:val="20"/>
          <w:szCs w:val="20"/>
        </w:rPr>
      </w:pPr>
    </w:p>
    <w:p w14:paraId="7E878FE4" w14:textId="77777777" w:rsidR="00D6797C" w:rsidRPr="00332E7E" w:rsidRDefault="00D6797C" w:rsidP="00D6797C">
      <w:pPr>
        <w:spacing w:after="0" w:line="200" w:lineRule="exact"/>
        <w:rPr>
          <w:sz w:val="20"/>
          <w:szCs w:val="20"/>
        </w:rPr>
      </w:pPr>
    </w:p>
    <w:p w14:paraId="31A81A83" w14:textId="77777777" w:rsidR="00D6797C" w:rsidRPr="00332E7E" w:rsidRDefault="00D6797C" w:rsidP="00D6797C">
      <w:pPr>
        <w:spacing w:after="0" w:line="200" w:lineRule="exact"/>
        <w:rPr>
          <w:sz w:val="20"/>
          <w:szCs w:val="20"/>
        </w:rPr>
      </w:pPr>
    </w:p>
    <w:p w14:paraId="190DD0A9" w14:textId="77777777" w:rsidR="00D6797C" w:rsidRPr="00332E7E" w:rsidRDefault="00D6797C" w:rsidP="00D6797C">
      <w:pPr>
        <w:spacing w:after="0" w:line="200" w:lineRule="exact"/>
        <w:rPr>
          <w:sz w:val="20"/>
          <w:szCs w:val="20"/>
        </w:rPr>
      </w:pPr>
    </w:p>
    <w:p w14:paraId="420A984B" w14:textId="77777777" w:rsidR="00D6797C" w:rsidRPr="00332E7E" w:rsidRDefault="00D6797C" w:rsidP="00D6797C">
      <w:pPr>
        <w:tabs>
          <w:tab w:val="left" w:pos="820"/>
          <w:tab w:val="left" w:pos="8940"/>
        </w:tabs>
        <w:spacing w:before="24" w:after="0" w:line="281" w:lineRule="exact"/>
        <w:ind w:left="100" w:right="-20"/>
        <w:rPr>
          <w:rFonts w:ascii="Times New Roman" w:eastAsia="Times New Roman" w:hAnsi="Times New Roman"/>
        </w:rPr>
      </w:pPr>
      <w:r w:rsidRPr="00332E7E">
        <w:rPr>
          <w:rFonts w:ascii="Calibri" w:eastAsia="Calibri" w:hAnsi="Calibri" w:cs="Calibri"/>
        </w:rPr>
        <w:t>2.</w:t>
      </w:r>
      <w:r w:rsidRPr="00332E7E">
        <w:rPr>
          <w:rFonts w:ascii="Calibri" w:eastAsia="Calibri" w:hAnsi="Calibri" w:cs="Calibri"/>
        </w:rPr>
        <w:tab/>
      </w:r>
      <w:r w:rsidRPr="00332E7E">
        <w:rPr>
          <w:rFonts w:ascii="Times New Roman" w:eastAsia="Times New Roman" w:hAnsi="Times New Roman"/>
          <w:u w:val="single" w:color="000000"/>
        </w:rPr>
        <w:t xml:space="preserve"> </w:t>
      </w:r>
      <w:r w:rsidRPr="00332E7E">
        <w:rPr>
          <w:rFonts w:ascii="Times New Roman" w:eastAsia="Times New Roman" w:hAnsi="Times New Roman"/>
          <w:u w:val="single" w:color="000000"/>
        </w:rPr>
        <w:tab/>
      </w:r>
    </w:p>
    <w:p w14:paraId="2B81583A" w14:textId="77777777" w:rsidR="00D6797C" w:rsidRPr="00332E7E" w:rsidRDefault="00D6797C" w:rsidP="00D6797C">
      <w:pPr>
        <w:spacing w:after="0" w:line="200" w:lineRule="exact"/>
        <w:rPr>
          <w:sz w:val="20"/>
          <w:szCs w:val="20"/>
        </w:rPr>
      </w:pPr>
    </w:p>
    <w:p w14:paraId="1C2280E4" w14:textId="77777777" w:rsidR="00D6797C" w:rsidRPr="00332E7E" w:rsidRDefault="00D6797C" w:rsidP="00D6797C">
      <w:pPr>
        <w:spacing w:after="0" w:line="200" w:lineRule="exact"/>
        <w:rPr>
          <w:sz w:val="20"/>
          <w:szCs w:val="20"/>
        </w:rPr>
      </w:pPr>
    </w:p>
    <w:p w14:paraId="72B759CE" w14:textId="77777777" w:rsidR="00D6797C" w:rsidRPr="00332E7E" w:rsidRDefault="00D6797C" w:rsidP="00D6797C">
      <w:pPr>
        <w:spacing w:after="0" w:line="200" w:lineRule="exact"/>
        <w:rPr>
          <w:sz w:val="20"/>
          <w:szCs w:val="20"/>
        </w:rPr>
      </w:pPr>
    </w:p>
    <w:p w14:paraId="7EFD2FC4" w14:textId="77777777" w:rsidR="00D6797C" w:rsidRPr="00332E7E" w:rsidRDefault="00D6797C" w:rsidP="00D6797C">
      <w:pPr>
        <w:spacing w:before="7" w:after="0" w:line="240" w:lineRule="exact"/>
      </w:pPr>
    </w:p>
    <w:p w14:paraId="521E5CD3" w14:textId="77777777" w:rsidR="00D6797C" w:rsidRPr="00332E7E" w:rsidRDefault="00D6797C" w:rsidP="00D6797C">
      <w:pPr>
        <w:spacing w:after="0"/>
        <w:ind w:left="100" w:right="913"/>
        <w:jc w:val="both"/>
        <w:rPr>
          <w:rFonts w:ascii="Calibri" w:eastAsia="Calibri" w:hAnsi="Calibri" w:cs="Calibri"/>
        </w:rPr>
      </w:pPr>
      <w:r w:rsidRPr="00332E7E">
        <w:rPr>
          <w:rFonts w:ascii="Calibri" w:eastAsia="Calibri" w:hAnsi="Calibri" w:cs="Calibri"/>
        </w:rPr>
        <w:t xml:space="preserve">Initiatives visant à améliorer la capacité de votre entreprise à répondre aux besoins des </w:t>
      </w:r>
      <w:r w:rsidRPr="008D378A">
        <w:rPr>
          <w:rFonts w:ascii="Calibri" w:eastAsia="Calibri" w:hAnsi="Calibri" w:cs="Calibri"/>
        </w:rPr>
        <w:t>clients</w:t>
      </w:r>
      <w:r w:rsidRPr="00332E7E">
        <w:rPr>
          <w:rFonts w:ascii="Calibri" w:eastAsia="Calibri" w:hAnsi="Calibri" w:cs="Calibri"/>
        </w:rPr>
        <w:t xml:space="preserve"> ou à les dépasser : </w:t>
      </w:r>
    </w:p>
    <w:p w14:paraId="71DBF6C5" w14:textId="77777777" w:rsidR="00D6797C" w:rsidRPr="00332E7E" w:rsidRDefault="00D6797C" w:rsidP="00D6797C">
      <w:pPr>
        <w:spacing w:before="6" w:after="0" w:line="170" w:lineRule="exact"/>
        <w:rPr>
          <w:sz w:val="17"/>
          <w:szCs w:val="17"/>
        </w:rPr>
      </w:pPr>
    </w:p>
    <w:p w14:paraId="1E96E7E4" w14:textId="77777777" w:rsidR="00D6797C" w:rsidRPr="00332E7E" w:rsidRDefault="00D6797C" w:rsidP="00D6797C">
      <w:pPr>
        <w:spacing w:after="0" w:line="200" w:lineRule="exact"/>
        <w:rPr>
          <w:sz w:val="20"/>
          <w:szCs w:val="20"/>
        </w:rPr>
      </w:pPr>
    </w:p>
    <w:p w14:paraId="1E4AE747" w14:textId="77777777" w:rsidR="00D6797C" w:rsidRPr="00332E7E" w:rsidRDefault="00D6797C" w:rsidP="00D6797C">
      <w:pPr>
        <w:spacing w:after="0" w:line="200" w:lineRule="exact"/>
        <w:rPr>
          <w:sz w:val="20"/>
          <w:szCs w:val="20"/>
        </w:rPr>
      </w:pPr>
    </w:p>
    <w:p w14:paraId="3A975347" w14:textId="77777777" w:rsidR="00D6797C" w:rsidRPr="00332E7E" w:rsidRDefault="00D6797C" w:rsidP="00D6797C">
      <w:pPr>
        <w:tabs>
          <w:tab w:val="left" w:pos="820"/>
          <w:tab w:val="left" w:pos="8940"/>
        </w:tabs>
        <w:spacing w:after="0" w:line="281" w:lineRule="exact"/>
        <w:ind w:left="100" w:right="-20"/>
        <w:rPr>
          <w:rFonts w:ascii="Times New Roman" w:eastAsia="Times New Roman" w:hAnsi="Times New Roman"/>
        </w:rPr>
      </w:pPr>
      <w:r w:rsidRPr="00332E7E">
        <w:rPr>
          <w:rFonts w:ascii="Calibri" w:eastAsia="Calibri" w:hAnsi="Calibri" w:cs="Calibri"/>
        </w:rPr>
        <w:t>1.</w:t>
      </w:r>
      <w:r w:rsidRPr="00332E7E">
        <w:rPr>
          <w:rFonts w:ascii="Calibri" w:eastAsia="Calibri" w:hAnsi="Calibri" w:cs="Calibri"/>
        </w:rPr>
        <w:tab/>
      </w:r>
      <w:r w:rsidRPr="00332E7E">
        <w:rPr>
          <w:rFonts w:ascii="Times New Roman" w:eastAsia="Times New Roman" w:hAnsi="Times New Roman"/>
          <w:u w:val="single" w:color="000000"/>
        </w:rPr>
        <w:t xml:space="preserve"> </w:t>
      </w:r>
      <w:r w:rsidRPr="00332E7E">
        <w:rPr>
          <w:rFonts w:ascii="Times New Roman" w:eastAsia="Times New Roman" w:hAnsi="Times New Roman"/>
          <w:u w:val="single" w:color="000000"/>
        </w:rPr>
        <w:tab/>
      </w:r>
    </w:p>
    <w:p w14:paraId="5A62A561" w14:textId="77777777" w:rsidR="00D6797C" w:rsidRPr="00332E7E" w:rsidRDefault="00D6797C" w:rsidP="00D6797C">
      <w:pPr>
        <w:spacing w:after="0" w:line="200" w:lineRule="exact"/>
        <w:rPr>
          <w:sz w:val="20"/>
          <w:szCs w:val="20"/>
        </w:rPr>
      </w:pPr>
    </w:p>
    <w:p w14:paraId="156F6B3C" w14:textId="77777777" w:rsidR="00D6797C" w:rsidRPr="00332E7E" w:rsidRDefault="00D6797C" w:rsidP="00D6797C">
      <w:pPr>
        <w:spacing w:after="0" w:line="200" w:lineRule="exact"/>
        <w:rPr>
          <w:sz w:val="20"/>
          <w:szCs w:val="20"/>
        </w:rPr>
      </w:pPr>
    </w:p>
    <w:p w14:paraId="6E718CF9" w14:textId="77777777" w:rsidR="00D6797C" w:rsidRPr="00332E7E" w:rsidRDefault="00D6797C" w:rsidP="00D6797C">
      <w:pPr>
        <w:spacing w:after="0" w:line="200" w:lineRule="exact"/>
        <w:rPr>
          <w:sz w:val="20"/>
          <w:szCs w:val="20"/>
        </w:rPr>
      </w:pPr>
    </w:p>
    <w:p w14:paraId="153A24CB" w14:textId="77777777" w:rsidR="00D6797C" w:rsidRPr="00332E7E" w:rsidRDefault="00D6797C" w:rsidP="00D6797C">
      <w:pPr>
        <w:spacing w:after="0" w:line="200" w:lineRule="exact"/>
        <w:rPr>
          <w:sz w:val="20"/>
          <w:szCs w:val="20"/>
        </w:rPr>
      </w:pPr>
    </w:p>
    <w:p w14:paraId="72A24ECB" w14:textId="77777777" w:rsidR="00D6797C" w:rsidRPr="00332E7E" w:rsidRDefault="00D6797C" w:rsidP="00D6797C">
      <w:pPr>
        <w:spacing w:after="0" w:line="200" w:lineRule="exact"/>
        <w:rPr>
          <w:sz w:val="20"/>
          <w:szCs w:val="20"/>
        </w:rPr>
      </w:pPr>
    </w:p>
    <w:p w14:paraId="57B5B3C9" w14:textId="77777777" w:rsidR="00D6797C" w:rsidRPr="00332E7E" w:rsidRDefault="00D6797C" w:rsidP="00D6797C">
      <w:pPr>
        <w:spacing w:before="12" w:after="0" w:line="200" w:lineRule="exact"/>
        <w:rPr>
          <w:sz w:val="20"/>
          <w:szCs w:val="20"/>
        </w:rPr>
      </w:pPr>
    </w:p>
    <w:p w14:paraId="70BF118A" w14:textId="77777777" w:rsidR="00D6797C" w:rsidRPr="00332E7E" w:rsidRDefault="00D6797C" w:rsidP="00D6797C">
      <w:pPr>
        <w:tabs>
          <w:tab w:val="left" w:pos="820"/>
          <w:tab w:val="left" w:pos="8940"/>
        </w:tabs>
        <w:spacing w:before="24" w:after="0" w:line="281" w:lineRule="exact"/>
        <w:ind w:left="100" w:right="-20"/>
        <w:rPr>
          <w:rFonts w:ascii="Times New Roman" w:eastAsia="Times New Roman" w:hAnsi="Times New Roman"/>
        </w:rPr>
      </w:pPr>
      <w:r w:rsidRPr="00332E7E">
        <w:rPr>
          <w:rFonts w:ascii="Calibri" w:eastAsia="Calibri" w:hAnsi="Calibri" w:cs="Calibri"/>
        </w:rPr>
        <w:t>2.</w:t>
      </w:r>
      <w:r w:rsidRPr="00332E7E">
        <w:rPr>
          <w:rFonts w:ascii="Calibri" w:eastAsia="Calibri" w:hAnsi="Calibri" w:cs="Calibri"/>
        </w:rPr>
        <w:tab/>
      </w:r>
      <w:r w:rsidRPr="00332E7E">
        <w:rPr>
          <w:rFonts w:ascii="Times New Roman" w:eastAsia="Times New Roman" w:hAnsi="Times New Roman"/>
          <w:u w:val="single" w:color="000000"/>
        </w:rPr>
        <w:t xml:space="preserve"> </w:t>
      </w:r>
      <w:r w:rsidRPr="00332E7E">
        <w:rPr>
          <w:rFonts w:ascii="Times New Roman" w:eastAsia="Times New Roman" w:hAnsi="Times New Roman"/>
          <w:u w:val="single" w:color="000000"/>
        </w:rPr>
        <w:tab/>
      </w:r>
    </w:p>
    <w:p w14:paraId="6D10CE12" w14:textId="77777777" w:rsidR="00D6797C" w:rsidRPr="00332E7E" w:rsidRDefault="00D6797C" w:rsidP="00D6797C">
      <w:pPr>
        <w:spacing w:after="0" w:line="200" w:lineRule="exact"/>
        <w:rPr>
          <w:sz w:val="20"/>
          <w:szCs w:val="20"/>
        </w:rPr>
      </w:pPr>
    </w:p>
    <w:p w14:paraId="38BE7AF5" w14:textId="77777777" w:rsidR="00D6797C" w:rsidRPr="00332E7E" w:rsidRDefault="00D6797C" w:rsidP="00D6797C">
      <w:pPr>
        <w:spacing w:after="0" w:line="200" w:lineRule="exact"/>
        <w:rPr>
          <w:sz w:val="20"/>
          <w:szCs w:val="20"/>
        </w:rPr>
      </w:pPr>
    </w:p>
    <w:p w14:paraId="7E7FCA90" w14:textId="77777777" w:rsidR="00D6797C" w:rsidRPr="00332E7E" w:rsidRDefault="00D6797C" w:rsidP="00D6797C">
      <w:pPr>
        <w:spacing w:after="0" w:line="200" w:lineRule="exact"/>
        <w:rPr>
          <w:sz w:val="20"/>
          <w:szCs w:val="20"/>
        </w:rPr>
      </w:pPr>
    </w:p>
    <w:p w14:paraId="078AF40C" w14:textId="77777777" w:rsidR="00D6797C" w:rsidRPr="00332E7E" w:rsidRDefault="00D6797C" w:rsidP="00D6797C">
      <w:pPr>
        <w:spacing w:before="2" w:after="0" w:line="240" w:lineRule="exact"/>
      </w:pPr>
    </w:p>
    <w:p w14:paraId="78C11C0A" w14:textId="77777777" w:rsidR="00D6797C" w:rsidRPr="00332E7E" w:rsidRDefault="00D6797C" w:rsidP="00D6797C">
      <w:pPr>
        <w:spacing w:before="18" w:after="0"/>
        <w:ind w:left="100" w:right="393"/>
        <w:rPr>
          <w:rFonts w:ascii="Calibri" w:eastAsia="Calibri" w:hAnsi="Calibri" w:cs="Calibri"/>
        </w:rPr>
      </w:pPr>
      <w:r w:rsidRPr="00332E7E">
        <w:rPr>
          <w:rFonts w:ascii="Calibri" w:eastAsia="Calibri" w:hAnsi="Calibri" w:cs="Calibri"/>
        </w:rPr>
        <w:t xml:space="preserve">Initiatives visant à améliorer la capacité de votre entreprise à répondre ou à dépasser les besoins communs aux consommateurs et aux clients. </w:t>
      </w:r>
    </w:p>
    <w:p w14:paraId="235DA7DE" w14:textId="77777777" w:rsidR="00D6797C" w:rsidRPr="00332E7E" w:rsidRDefault="00D6797C" w:rsidP="00D6797C">
      <w:pPr>
        <w:spacing w:before="6" w:after="0" w:line="170" w:lineRule="exact"/>
        <w:rPr>
          <w:sz w:val="17"/>
          <w:szCs w:val="17"/>
        </w:rPr>
      </w:pPr>
    </w:p>
    <w:p w14:paraId="5AFDA96B" w14:textId="77777777" w:rsidR="00D6797C" w:rsidRPr="00332E7E" w:rsidRDefault="00D6797C" w:rsidP="00D6797C">
      <w:pPr>
        <w:spacing w:after="0" w:line="200" w:lineRule="exact"/>
        <w:rPr>
          <w:sz w:val="20"/>
          <w:szCs w:val="20"/>
        </w:rPr>
      </w:pPr>
    </w:p>
    <w:p w14:paraId="5059496F" w14:textId="77777777" w:rsidR="00D6797C" w:rsidRPr="00332E7E" w:rsidRDefault="00D6797C" w:rsidP="00D6797C">
      <w:pPr>
        <w:spacing w:after="0" w:line="200" w:lineRule="exact"/>
        <w:rPr>
          <w:sz w:val="20"/>
          <w:szCs w:val="20"/>
        </w:rPr>
      </w:pPr>
    </w:p>
    <w:p w14:paraId="0C62FFD1" w14:textId="77777777" w:rsidR="00D6797C" w:rsidRPr="00332E7E" w:rsidRDefault="00D6797C" w:rsidP="00D6797C">
      <w:pPr>
        <w:tabs>
          <w:tab w:val="left" w:pos="820"/>
          <w:tab w:val="left" w:pos="8940"/>
        </w:tabs>
        <w:spacing w:after="0" w:line="281" w:lineRule="exact"/>
        <w:ind w:left="100" w:right="-20"/>
        <w:rPr>
          <w:rFonts w:ascii="Times New Roman" w:eastAsia="Times New Roman" w:hAnsi="Times New Roman"/>
        </w:rPr>
      </w:pPr>
      <w:r w:rsidRPr="00332E7E">
        <w:rPr>
          <w:rFonts w:ascii="Calibri" w:eastAsia="Calibri" w:hAnsi="Calibri" w:cs="Calibri"/>
        </w:rPr>
        <w:t>1.</w:t>
      </w:r>
      <w:r w:rsidRPr="00332E7E">
        <w:rPr>
          <w:rFonts w:ascii="Calibri" w:eastAsia="Calibri" w:hAnsi="Calibri" w:cs="Calibri"/>
        </w:rPr>
        <w:tab/>
      </w:r>
      <w:r w:rsidRPr="00332E7E">
        <w:rPr>
          <w:rFonts w:ascii="Times New Roman" w:eastAsia="Times New Roman" w:hAnsi="Times New Roman"/>
          <w:u w:val="single" w:color="000000"/>
        </w:rPr>
        <w:t xml:space="preserve"> </w:t>
      </w:r>
      <w:r w:rsidRPr="00332E7E">
        <w:rPr>
          <w:rFonts w:ascii="Times New Roman" w:eastAsia="Times New Roman" w:hAnsi="Times New Roman"/>
          <w:u w:val="single" w:color="000000"/>
        </w:rPr>
        <w:tab/>
      </w:r>
    </w:p>
    <w:p w14:paraId="4CFCBC42" w14:textId="77777777" w:rsidR="00D6797C" w:rsidRPr="00332E7E" w:rsidRDefault="00D6797C" w:rsidP="00D6797C">
      <w:pPr>
        <w:spacing w:after="0" w:line="200" w:lineRule="exact"/>
        <w:rPr>
          <w:sz w:val="20"/>
          <w:szCs w:val="20"/>
        </w:rPr>
      </w:pPr>
    </w:p>
    <w:p w14:paraId="16CF06D2" w14:textId="77777777" w:rsidR="00D6797C" w:rsidRPr="00332E7E" w:rsidRDefault="00D6797C" w:rsidP="00D6797C">
      <w:pPr>
        <w:spacing w:after="0" w:line="200" w:lineRule="exact"/>
        <w:rPr>
          <w:sz w:val="20"/>
          <w:szCs w:val="20"/>
        </w:rPr>
      </w:pPr>
    </w:p>
    <w:p w14:paraId="1F456DC6" w14:textId="77777777" w:rsidR="00D6797C" w:rsidRPr="00332E7E" w:rsidRDefault="00D6797C" w:rsidP="00D6797C">
      <w:pPr>
        <w:spacing w:after="0" w:line="200" w:lineRule="exact"/>
        <w:rPr>
          <w:sz w:val="20"/>
          <w:szCs w:val="20"/>
        </w:rPr>
      </w:pPr>
    </w:p>
    <w:p w14:paraId="45910358" w14:textId="77777777" w:rsidR="00D6797C" w:rsidRPr="00332E7E" w:rsidRDefault="00D6797C" w:rsidP="00D6797C">
      <w:pPr>
        <w:spacing w:after="0" w:line="200" w:lineRule="exact"/>
        <w:rPr>
          <w:sz w:val="20"/>
          <w:szCs w:val="20"/>
        </w:rPr>
      </w:pPr>
    </w:p>
    <w:p w14:paraId="673A2C92" w14:textId="0A40CF8A" w:rsidR="00D6797C" w:rsidRDefault="00D6797C" w:rsidP="00D6797C">
      <w:pPr>
        <w:tabs>
          <w:tab w:val="left" w:pos="820"/>
          <w:tab w:val="left" w:pos="8940"/>
        </w:tabs>
        <w:spacing w:before="18" w:after="0"/>
        <w:ind w:left="100" w:right="-20"/>
        <w:rPr>
          <w:rFonts w:ascii="Times New Roman" w:eastAsia="Times New Roman" w:hAnsi="Times New Roman"/>
          <w:u w:val="single" w:color="000000"/>
        </w:rPr>
      </w:pPr>
      <w:r w:rsidRPr="00332E7E">
        <w:rPr>
          <w:rFonts w:ascii="Calibri" w:eastAsia="Calibri" w:hAnsi="Calibri" w:cs="Calibri"/>
        </w:rPr>
        <w:t>2.</w:t>
      </w:r>
      <w:r w:rsidRPr="00332E7E">
        <w:rPr>
          <w:rFonts w:ascii="Calibri" w:eastAsia="Calibri" w:hAnsi="Calibri" w:cs="Calibri"/>
        </w:rPr>
        <w:tab/>
      </w:r>
      <w:r w:rsidRPr="00332E7E">
        <w:rPr>
          <w:rFonts w:ascii="Times New Roman" w:eastAsia="Times New Roman" w:hAnsi="Times New Roman"/>
          <w:u w:val="single" w:color="000000"/>
        </w:rPr>
        <w:t xml:space="preserve"> </w:t>
      </w:r>
      <w:r w:rsidRPr="00332E7E">
        <w:rPr>
          <w:rFonts w:ascii="Times New Roman" w:eastAsia="Times New Roman" w:hAnsi="Times New Roman"/>
          <w:u w:val="single" w:color="000000"/>
        </w:rPr>
        <w:tab/>
      </w:r>
    </w:p>
    <w:p w14:paraId="73669282" w14:textId="77777777" w:rsidR="00D6797C" w:rsidRDefault="00D6797C">
      <w:pPr>
        <w:rPr>
          <w:rFonts w:ascii="Times New Roman" w:eastAsia="Times New Roman" w:hAnsi="Times New Roman"/>
          <w:u w:val="single" w:color="000000"/>
        </w:rPr>
      </w:pPr>
      <w:r>
        <w:rPr>
          <w:rFonts w:ascii="Times New Roman" w:eastAsia="Times New Roman" w:hAnsi="Times New Roman"/>
          <w:u w:val="single" w:color="000000"/>
        </w:rPr>
        <w:br w:type="page"/>
      </w:r>
    </w:p>
    <w:p w14:paraId="6C621808" w14:textId="77777777" w:rsidR="00D6797C" w:rsidRDefault="00D6797C" w:rsidP="00D6797C">
      <w:pPr>
        <w:tabs>
          <w:tab w:val="left" w:pos="820"/>
          <w:tab w:val="left" w:pos="8940"/>
        </w:tabs>
        <w:spacing w:before="18" w:after="0"/>
        <w:ind w:left="100" w:right="-20"/>
        <w:rPr>
          <w:rFonts w:ascii="Times New Roman" w:eastAsia="Times New Roman" w:hAnsi="Times New Roman"/>
          <w:u w:val="single" w:color="000000"/>
        </w:rPr>
      </w:pPr>
    </w:p>
    <w:p w14:paraId="3DCCC291" w14:textId="77777777" w:rsidR="00D6797C" w:rsidRPr="00220D37" w:rsidRDefault="00D6797C" w:rsidP="00D6797C">
      <w:pPr>
        <w:spacing w:after="100" w:afterAutospacing="1"/>
        <w:rPr>
          <w:rFonts w:ascii="Calibri" w:eastAsia="Calibri" w:hAnsi="Calibri" w:cs="Calibri"/>
          <w:b/>
          <w:bCs/>
          <w:sz w:val="40"/>
          <w:szCs w:val="40"/>
        </w:rPr>
      </w:pPr>
      <w:r w:rsidRPr="00DC05B8">
        <w:rPr>
          <w:rFonts w:ascii="Calibri" w:eastAsia="Calibri" w:hAnsi="Calibri" w:cs="Calibri"/>
          <w:b/>
          <w:bCs/>
          <w:sz w:val="40"/>
          <w:szCs w:val="40"/>
        </w:rPr>
        <w:t>Matériel de cours</w:t>
      </w:r>
      <w:r w:rsidRPr="00220D37">
        <w:rPr>
          <w:rFonts w:ascii="Calibri" w:eastAsia="Calibri" w:hAnsi="Calibri" w:cs="Calibri"/>
          <w:b/>
          <w:bCs/>
          <w:sz w:val="40"/>
          <w:szCs w:val="40"/>
        </w:rPr>
        <w:t xml:space="preserve"> </w:t>
      </w:r>
      <w:r w:rsidRPr="00220D37">
        <w:rPr>
          <w:rFonts w:ascii="Calibri" w:eastAsia="Calibri" w:hAnsi="Calibri" w:cs="Calibri"/>
          <w:b/>
          <w:bCs/>
          <w:sz w:val="40"/>
          <w:szCs w:val="40"/>
          <w:highlight w:val="yellow"/>
        </w:rPr>
        <w:t>#</w:t>
      </w:r>
    </w:p>
    <w:p w14:paraId="7351133C" w14:textId="77777777" w:rsidR="00D6797C" w:rsidRPr="002466F5" w:rsidRDefault="00D6797C" w:rsidP="00D6797C">
      <w:pPr>
        <w:spacing w:after="100" w:afterAutospacing="1"/>
        <w:rPr>
          <w:rFonts w:ascii="Calibri" w:eastAsia="Calibri" w:hAnsi="Calibri" w:cs="Calibri"/>
          <w:b/>
          <w:bCs/>
          <w:sz w:val="40"/>
          <w:szCs w:val="40"/>
        </w:rPr>
      </w:pPr>
      <w:r w:rsidRPr="002466F5">
        <w:rPr>
          <w:rFonts w:ascii="Calibri" w:eastAsia="Calibri" w:hAnsi="Calibri" w:cs="Calibri"/>
          <w:b/>
          <w:bCs/>
          <w:sz w:val="40"/>
          <w:szCs w:val="40"/>
        </w:rPr>
        <w:t>Communiquer avec votre consommateur cible</w:t>
      </w:r>
    </w:p>
    <w:p w14:paraId="085BC77B" w14:textId="77777777" w:rsidR="00D6797C" w:rsidRDefault="00D6797C" w:rsidP="00D6797C">
      <w:pPr>
        <w:spacing w:after="0"/>
        <w:ind w:right="913"/>
        <w:jc w:val="both"/>
        <w:rPr>
          <w:rFonts w:ascii="Calibri" w:eastAsia="Calibri" w:hAnsi="Calibri" w:cs="Calibri"/>
        </w:rPr>
      </w:pPr>
      <w:r w:rsidRPr="002466F5">
        <w:rPr>
          <w:rFonts w:ascii="Calibri" w:eastAsia="Calibri" w:hAnsi="Calibri" w:cs="Calibri"/>
        </w:rPr>
        <w:t>Énumérez les cinq méthodes ou moyens les plus efficaces ou les plus importants de communiquer avec vos consommateurs. N'oubliez pas prendre en compte le profil du consommateur pour déterminer les méthodes qui s’appliquent le mieux à eux.</w:t>
      </w:r>
    </w:p>
    <w:p w14:paraId="440075B4" w14:textId="77777777" w:rsidR="00D6797C" w:rsidRPr="002466F5" w:rsidRDefault="00D6797C" w:rsidP="00D6797C">
      <w:pPr>
        <w:spacing w:after="0"/>
        <w:ind w:right="913"/>
        <w:jc w:val="both"/>
        <w:rPr>
          <w:rFonts w:ascii="Calibri" w:eastAsia="Calibri" w:hAnsi="Calibri" w:cs="Calibri"/>
        </w:rPr>
      </w:pPr>
    </w:p>
    <w:tbl>
      <w:tblPr>
        <w:tblW w:w="10190" w:type="dxa"/>
        <w:tblInd w:w="98" w:type="dxa"/>
        <w:tblLayout w:type="fixed"/>
        <w:tblCellMar>
          <w:left w:w="0" w:type="dxa"/>
          <w:right w:w="0" w:type="dxa"/>
        </w:tblCellMar>
        <w:tblLook w:val="01E0" w:firstRow="1" w:lastRow="1" w:firstColumn="1" w:lastColumn="1" w:noHBand="0" w:noVBand="0"/>
      </w:tblPr>
      <w:tblGrid>
        <w:gridCol w:w="4895"/>
        <w:gridCol w:w="5295"/>
      </w:tblGrid>
      <w:tr w:rsidR="00D6797C" w:rsidRPr="001725A6" w14:paraId="5C3E1C84" w14:textId="77777777" w:rsidTr="007910EE">
        <w:trPr>
          <w:trHeight w:hRule="exact" w:val="436"/>
        </w:trPr>
        <w:tc>
          <w:tcPr>
            <w:tcW w:w="4895" w:type="dxa"/>
            <w:tcBorders>
              <w:top w:val="single" w:sz="4" w:space="0" w:color="000000"/>
              <w:left w:val="single" w:sz="4" w:space="0" w:color="000000"/>
              <w:bottom w:val="single" w:sz="4" w:space="0" w:color="000000"/>
              <w:right w:val="single" w:sz="4" w:space="0" w:color="000000"/>
            </w:tcBorders>
          </w:tcPr>
          <w:p w14:paraId="60B040D2" w14:textId="77777777" w:rsidR="00D6797C" w:rsidRPr="002466F5" w:rsidRDefault="00D6797C" w:rsidP="007910EE">
            <w:pPr>
              <w:tabs>
                <w:tab w:val="left" w:pos="820"/>
                <w:tab w:val="left" w:pos="8940"/>
              </w:tabs>
              <w:spacing w:before="18" w:after="0"/>
              <w:ind w:left="100" w:right="-20"/>
              <w:jc w:val="center"/>
              <w:rPr>
                <w:sz w:val="28"/>
                <w:szCs w:val="28"/>
              </w:rPr>
            </w:pPr>
            <w:r w:rsidRPr="002466F5">
              <w:rPr>
                <w:sz w:val="28"/>
                <w:szCs w:val="28"/>
              </w:rPr>
              <w:t>Méthode de communication</w:t>
            </w:r>
          </w:p>
        </w:tc>
        <w:tc>
          <w:tcPr>
            <w:tcW w:w="5295" w:type="dxa"/>
            <w:tcBorders>
              <w:top w:val="single" w:sz="4" w:space="0" w:color="000000"/>
              <w:left w:val="single" w:sz="4" w:space="0" w:color="000000"/>
              <w:bottom w:val="single" w:sz="4" w:space="0" w:color="000000"/>
              <w:right w:val="single" w:sz="4" w:space="0" w:color="000000"/>
            </w:tcBorders>
          </w:tcPr>
          <w:p w14:paraId="64B3AE99" w14:textId="77777777" w:rsidR="00D6797C" w:rsidRPr="002466F5" w:rsidRDefault="00D6797C" w:rsidP="007910EE">
            <w:pPr>
              <w:tabs>
                <w:tab w:val="left" w:pos="820"/>
                <w:tab w:val="left" w:pos="8940"/>
              </w:tabs>
              <w:spacing w:before="18" w:after="0"/>
              <w:ind w:left="100" w:right="-20"/>
              <w:jc w:val="center"/>
              <w:rPr>
                <w:sz w:val="28"/>
                <w:szCs w:val="28"/>
              </w:rPr>
            </w:pPr>
            <w:r w:rsidRPr="002466F5">
              <w:rPr>
                <w:sz w:val="28"/>
                <w:szCs w:val="28"/>
              </w:rPr>
              <w:t>Pourquoi c'est bon pour votre produit</w:t>
            </w:r>
          </w:p>
        </w:tc>
      </w:tr>
      <w:tr w:rsidR="00D6797C" w:rsidRPr="001725A6" w14:paraId="5A1992DB" w14:textId="77777777" w:rsidTr="007910EE">
        <w:trPr>
          <w:trHeight w:hRule="exact" w:val="1937"/>
        </w:trPr>
        <w:tc>
          <w:tcPr>
            <w:tcW w:w="4895" w:type="dxa"/>
            <w:tcBorders>
              <w:top w:val="single" w:sz="4" w:space="0" w:color="000000"/>
              <w:left w:val="single" w:sz="4" w:space="0" w:color="000000"/>
              <w:bottom w:val="single" w:sz="4" w:space="0" w:color="000000"/>
              <w:right w:val="single" w:sz="4" w:space="0" w:color="000000"/>
            </w:tcBorders>
          </w:tcPr>
          <w:p w14:paraId="55D8D43C" w14:textId="77777777" w:rsidR="00D6797C" w:rsidRPr="002466F5" w:rsidRDefault="00D6797C" w:rsidP="007910EE">
            <w:pPr>
              <w:tabs>
                <w:tab w:val="left" w:pos="820"/>
                <w:tab w:val="left" w:pos="8940"/>
              </w:tabs>
              <w:spacing w:before="18" w:after="0"/>
              <w:ind w:left="100" w:right="-20"/>
            </w:pPr>
          </w:p>
        </w:tc>
        <w:tc>
          <w:tcPr>
            <w:tcW w:w="5295" w:type="dxa"/>
            <w:tcBorders>
              <w:top w:val="single" w:sz="4" w:space="0" w:color="000000"/>
              <w:left w:val="single" w:sz="4" w:space="0" w:color="000000"/>
              <w:bottom w:val="single" w:sz="4" w:space="0" w:color="000000"/>
              <w:right w:val="single" w:sz="4" w:space="0" w:color="000000"/>
            </w:tcBorders>
          </w:tcPr>
          <w:p w14:paraId="7A52EB4B" w14:textId="77777777" w:rsidR="00D6797C" w:rsidRPr="002466F5" w:rsidRDefault="00D6797C" w:rsidP="007910EE">
            <w:pPr>
              <w:tabs>
                <w:tab w:val="left" w:pos="820"/>
                <w:tab w:val="left" w:pos="8940"/>
              </w:tabs>
              <w:spacing w:before="18" w:after="0"/>
              <w:ind w:left="100" w:right="-20"/>
            </w:pPr>
          </w:p>
        </w:tc>
      </w:tr>
      <w:tr w:rsidR="00D6797C" w:rsidRPr="001725A6" w14:paraId="39CE71C9" w14:textId="77777777" w:rsidTr="007910EE">
        <w:trPr>
          <w:trHeight w:hRule="exact" w:val="1937"/>
        </w:trPr>
        <w:tc>
          <w:tcPr>
            <w:tcW w:w="4895" w:type="dxa"/>
            <w:tcBorders>
              <w:top w:val="single" w:sz="4" w:space="0" w:color="000000"/>
              <w:left w:val="single" w:sz="4" w:space="0" w:color="000000"/>
              <w:bottom w:val="single" w:sz="4" w:space="0" w:color="000000"/>
              <w:right w:val="single" w:sz="4" w:space="0" w:color="000000"/>
            </w:tcBorders>
          </w:tcPr>
          <w:p w14:paraId="2223CA14" w14:textId="77777777" w:rsidR="00D6797C" w:rsidRPr="002466F5" w:rsidRDefault="00D6797C" w:rsidP="007910EE">
            <w:pPr>
              <w:tabs>
                <w:tab w:val="left" w:pos="820"/>
                <w:tab w:val="left" w:pos="8940"/>
              </w:tabs>
              <w:spacing w:before="18" w:after="0"/>
              <w:ind w:left="100" w:right="-20"/>
            </w:pPr>
          </w:p>
        </w:tc>
        <w:tc>
          <w:tcPr>
            <w:tcW w:w="5295" w:type="dxa"/>
            <w:tcBorders>
              <w:top w:val="single" w:sz="4" w:space="0" w:color="000000"/>
              <w:left w:val="single" w:sz="4" w:space="0" w:color="000000"/>
              <w:bottom w:val="single" w:sz="4" w:space="0" w:color="000000"/>
              <w:right w:val="single" w:sz="4" w:space="0" w:color="000000"/>
            </w:tcBorders>
          </w:tcPr>
          <w:p w14:paraId="520C3808" w14:textId="77777777" w:rsidR="00D6797C" w:rsidRPr="002466F5" w:rsidRDefault="00D6797C" w:rsidP="007910EE">
            <w:pPr>
              <w:tabs>
                <w:tab w:val="left" w:pos="820"/>
                <w:tab w:val="left" w:pos="8940"/>
              </w:tabs>
              <w:spacing w:before="18" w:after="0"/>
              <w:ind w:left="100" w:right="-20"/>
            </w:pPr>
          </w:p>
        </w:tc>
      </w:tr>
      <w:tr w:rsidR="00D6797C" w:rsidRPr="001725A6" w14:paraId="7135EE9C" w14:textId="77777777" w:rsidTr="007910EE">
        <w:trPr>
          <w:trHeight w:hRule="exact" w:val="1937"/>
        </w:trPr>
        <w:tc>
          <w:tcPr>
            <w:tcW w:w="4895" w:type="dxa"/>
            <w:tcBorders>
              <w:top w:val="single" w:sz="4" w:space="0" w:color="000000"/>
              <w:left w:val="single" w:sz="4" w:space="0" w:color="000000"/>
              <w:bottom w:val="single" w:sz="4" w:space="0" w:color="000000"/>
              <w:right w:val="single" w:sz="4" w:space="0" w:color="000000"/>
            </w:tcBorders>
          </w:tcPr>
          <w:p w14:paraId="3FEFEE8E" w14:textId="77777777" w:rsidR="00D6797C" w:rsidRPr="002466F5" w:rsidRDefault="00D6797C" w:rsidP="007910EE">
            <w:pPr>
              <w:tabs>
                <w:tab w:val="left" w:pos="820"/>
                <w:tab w:val="left" w:pos="8940"/>
              </w:tabs>
              <w:spacing w:before="18" w:after="0"/>
              <w:ind w:left="100" w:right="-20"/>
            </w:pPr>
          </w:p>
        </w:tc>
        <w:tc>
          <w:tcPr>
            <w:tcW w:w="5295" w:type="dxa"/>
            <w:tcBorders>
              <w:top w:val="single" w:sz="4" w:space="0" w:color="000000"/>
              <w:left w:val="single" w:sz="4" w:space="0" w:color="000000"/>
              <w:bottom w:val="single" w:sz="4" w:space="0" w:color="000000"/>
              <w:right w:val="single" w:sz="4" w:space="0" w:color="000000"/>
            </w:tcBorders>
          </w:tcPr>
          <w:p w14:paraId="729FA2D0" w14:textId="77777777" w:rsidR="00D6797C" w:rsidRPr="002466F5" w:rsidRDefault="00D6797C" w:rsidP="007910EE">
            <w:pPr>
              <w:tabs>
                <w:tab w:val="left" w:pos="820"/>
                <w:tab w:val="left" w:pos="8940"/>
              </w:tabs>
              <w:spacing w:before="18" w:after="0"/>
              <w:ind w:left="100" w:right="-20"/>
            </w:pPr>
          </w:p>
        </w:tc>
      </w:tr>
      <w:tr w:rsidR="00D6797C" w:rsidRPr="001725A6" w14:paraId="12BB5D6E" w14:textId="77777777" w:rsidTr="007910EE">
        <w:trPr>
          <w:trHeight w:hRule="exact" w:val="1937"/>
        </w:trPr>
        <w:tc>
          <w:tcPr>
            <w:tcW w:w="4895" w:type="dxa"/>
            <w:tcBorders>
              <w:top w:val="single" w:sz="4" w:space="0" w:color="000000"/>
              <w:left w:val="single" w:sz="4" w:space="0" w:color="000000"/>
              <w:bottom w:val="single" w:sz="4" w:space="0" w:color="000000"/>
              <w:right w:val="single" w:sz="4" w:space="0" w:color="000000"/>
            </w:tcBorders>
          </w:tcPr>
          <w:p w14:paraId="3D0FC9FD" w14:textId="77777777" w:rsidR="00D6797C" w:rsidRPr="002466F5" w:rsidRDefault="00D6797C" w:rsidP="007910EE">
            <w:pPr>
              <w:tabs>
                <w:tab w:val="left" w:pos="820"/>
                <w:tab w:val="left" w:pos="8940"/>
              </w:tabs>
              <w:spacing w:before="18" w:after="0"/>
              <w:ind w:left="100" w:right="-20"/>
            </w:pPr>
          </w:p>
        </w:tc>
        <w:tc>
          <w:tcPr>
            <w:tcW w:w="5295" w:type="dxa"/>
            <w:tcBorders>
              <w:top w:val="single" w:sz="4" w:space="0" w:color="000000"/>
              <w:left w:val="single" w:sz="4" w:space="0" w:color="000000"/>
              <w:bottom w:val="single" w:sz="4" w:space="0" w:color="000000"/>
              <w:right w:val="single" w:sz="4" w:space="0" w:color="000000"/>
            </w:tcBorders>
          </w:tcPr>
          <w:p w14:paraId="21C4B75E" w14:textId="77777777" w:rsidR="00D6797C" w:rsidRPr="002466F5" w:rsidRDefault="00D6797C" w:rsidP="007910EE">
            <w:pPr>
              <w:tabs>
                <w:tab w:val="left" w:pos="820"/>
                <w:tab w:val="left" w:pos="8940"/>
              </w:tabs>
              <w:spacing w:before="18" w:after="0"/>
              <w:ind w:left="100" w:right="-20"/>
            </w:pPr>
          </w:p>
        </w:tc>
      </w:tr>
      <w:tr w:rsidR="00D6797C" w:rsidRPr="001725A6" w14:paraId="54FE45D7" w14:textId="77777777" w:rsidTr="007910EE">
        <w:trPr>
          <w:trHeight w:hRule="exact" w:val="1622"/>
        </w:trPr>
        <w:tc>
          <w:tcPr>
            <w:tcW w:w="4895" w:type="dxa"/>
            <w:tcBorders>
              <w:top w:val="single" w:sz="4" w:space="0" w:color="000000"/>
              <w:left w:val="single" w:sz="4" w:space="0" w:color="000000"/>
              <w:bottom w:val="single" w:sz="4" w:space="0" w:color="000000"/>
              <w:right w:val="single" w:sz="4" w:space="0" w:color="000000"/>
            </w:tcBorders>
          </w:tcPr>
          <w:p w14:paraId="38FBF4FE" w14:textId="77777777" w:rsidR="00D6797C" w:rsidRPr="002466F5" w:rsidRDefault="00D6797C" w:rsidP="007910EE">
            <w:pPr>
              <w:tabs>
                <w:tab w:val="left" w:pos="820"/>
                <w:tab w:val="left" w:pos="8940"/>
              </w:tabs>
              <w:spacing w:before="18" w:after="0"/>
              <w:ind w:left="100" w:right="-20"/>
            </w:pPr>
          </w:p>
        </w:tc>
        <w:tc>
          <w:tcPr>
            <w:tcW w:w="5295" w:type="dxa"/>
            <w:tcBorders>
              <w:top w:val="single" w:sz="4" w:space="0" w:color="000000"/>
              <w:left w:val="single" w:sz="4" w:space="0" w:color="000000"/>
              <w:bottom w:val="single" w:sz="4" w:space="0" w:color="000000"/>
              <w:right w:val="single" w:sz="4" w:space="0" w:color="000000"/>
            </w:tcBorders>
          </w:tcPr>
          <w:p w14:paraId="34F2784F" w14:textId="77777777" w:rsidR="00D6797C" w:rsidRPr="002466F5" w:rsidRDefault="00D6797C" w:rsidP="007910EE">
            <w:pPr>
              <w:tabs>
                <w:tab w:val="left" w:pos="820"/>
                <w:tab w:val="left" w:pos="8940"/>
              </w:tabs>
              <w:spacing w:before="18" w:after="0"/>
              <w:ind w:left="100" w:right="-20"/>
            </w:pPr>
          </w:p>
        </w:tc>
      </w:tr>
    </w:tbl>
    <w:p w14:paraId="39CA2C76" w14:textId="77777777" w:rsidR="00D6797C" w:rsidRPr="002466F5" w:rsidRDefault="00D6797C" w:rsidP="00D6797C">
      <w:pPr>
        <w:tabs>
          <w:tab w:val="left" w:pos="820"/>
          <w:tab w:val="left" w:pos="8940"/>
        </w:tabs>
        <w:spacing w:before="18" w:after="0"/>
        <w:ind w:left="100" w:right="-20"/>
      </w:pPr>
    </w:p>
    <w:p w14:paraId="423231E9" w14:textId="1C187F2A" w:rsidR="009275D1" w:rsidRPr="00357FAD" w:rsidRDefault="009275D1" w:rsidP="00357FAD">
      <w:pPr>
        <w:rPr>
          <w:rFonts w:ascii="Lato" w:hAnsi="Lato" w:cs="Arial"/>
          <w:b/>
          <w:sz w:val="40"/>
          <w:szCs w:val="40"/>
        </w:rPr>
      </w:pPr>
    </w:p>
    <w:sectPr w:rsidR="009275D1" w:rsidRPr="00357FAD" w:rsidSect="00A81780">
      <w:headerReference w:type="default" r:id="rId11"/>
      <w:footerReference w:type="even" r:id="rId12"/>
      <w:footerReference w:type="default" r:id="rId13"/>
      <w:type w:val="continuous"/>
      <w:pgSz w:w="12240" w:h="15840"/>
      <w:pgMar w:top="709"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7B67" w14:textId="77777777" w:rsidR="00FB1F47" w:rsidRDefault="00FB1F47" w:rsidP="00471C0C">
      <w:pPr>
        <w:spacing w:after="0"/>
      </w:pPr>
      <w:r>
        <w:separator/>
      </w:r>
    </w:p>
  </w:endnote>
  <w:endnote w:type="continuationSeparator" w:id="0">
    <w:p w14:paraId="715DBBE3" w14:textId="77777777" w:rsidR="00FB1F47" w:rsidRDefault="00FB1F47" w:rsidP="00471C0C">
      <w:pPr>
        <w:spacing w:after="0"/>
      </w:pPr>
      <w:r>
        <w:continuationSeparator/>
      </w:r>
    </w:p>
  </w:endnote>
  <w:endnote w:type="continuationNotice" w:id="1">
    <w:p w14:paraId="305A1A38" w14:textId="77777777" w:rsidR="00FB1F47" w:rsidRDefault="00FB1F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00000000" w:usb2="00000000" w:usb3="00000000" w:csb0="00000001"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ABF7" w14:textId="77777777" w:rsidR="00471C0C" w:rsidRDefault="00471C0C" w:rsidP="00767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BD6E3" w14:textId="77777777" w:rsidR="00471C0C" w:rsidRDefault="00471C0C" w:rsidP="00471C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4F44" w14:textId="51A269A7" w:rsidR="00471C0C" w:rsidRPr="00886E1D" w:rsidRDefault="0066536F" w:rsidP="00471C0C">
    <w:pPr>
      <w:pStyle w:val="Footer"/>
      <w:ind w:right="360"/>
      <w:rPr>
        <w:rFonts w:ascii="Lato" w:hAnsi="Lato"/>
      </w:rPr>
    </w:pPr>
    <w:r>
      <w:rPr>
        <w:rFonts w:ascii="Lato" w:hAnsi="Lato"/>
        <w:highlight w:val="yellow"/>
      </w:rPr>
      <w:t>Titre de l’atelier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FD57" w14:textId="77777777" w:rsidR="00FB1F47" w:rsidRDefault="00FB1F47" w:rsidP="00471C0C">
      <w:pPr>
        <w:spacing w:after="0"/>
      </w:pPr>
      <w:r>
        <w:separator/>
      </w:r>
    </w:p>
  </w:footnote>
  <w:footnote w:type="continuationSeparator" w:id="0">
    <w:p w14:paraId="7A109725" w14:textId="77777777" w:rsidR="00FB1F47" w:rsidRDefault="00FB1F47" w:rsidP="00471C0C">
      <w:pPr>
        <w:spacing w:after="0"/>
      </w:pPr>
      <w:r>
        <w:continuationSeparator/>
      </w:r>
    </w:p>
  </w:footnote>
  <w:footnote w:type="continuationNotice" w:id="1">
    <w:p w14:paraId="6FF1A61A" w14:textId="77777777" w:rsidR="00FB1F47" w:rsidRDefault="00FB1F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8329" w14:textId="28B11B6B" w:rsidR="0066536F" w:rsidRDefault="0066536F" w:rsidP="0066536F">
    <w:pPr>
      <w:pStyle w:val="Header"/>
      <w:jc w:val="right"/>
    </w:pPr>
    <w:r>
      <w:rPr>
        <w:rFonts w:asciiTheme="majorHAnsi" w:hAnsiTheme="majorHAnsi"/>
        <w:noProof/>
        <w:highlight w:val="yellow"/>
      </w:rPr>
      <w:drawing>
        <wp:inline distT="0" distB="0" distL="0" distR="0" wp14:anchorId="2D75AE7D" wp14:editId="16B3CA5A">
          <wp:extent cx="1219200" cy="292608"/>
          <wp:effectExtent l="0" t="0" r="0" b="0"/>
          <wp:docPr id="32" name="Picture 3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icon&#10;&#10;Description automatically generated"/>
                  <pic:cNvPicPr/>
                </pic:nvPicPr>
                <pic:blipFill>
                  <a:blip r:embed="rId1"/>
                  <a:stretch>
                    <a:fillRect/>
                  </a:stretch>
                </pic:blipFill>
                <pic:spPr>
                  <a:xfrm>
                    <a:off x="0" y="0"/>
                    <a:ext cx="1219200" cy="292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6487"/>
    <w:multiLevelType w:val="hybridMultilevel"/>
    <w:tmpl w:val="AF669150"/>
    <w:lvl w:ilvl="0" w:tplc="57B8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E7C44"/>
    <w:multiLevelType w:val="hybridMultilevel"/>
    <w:tmpl w:val="04C4410A"/>
    <w:lvl w:ilvl="0" w:tplc="8842DAEC">
      <w:start w:val="1"/>
      <w:numFmt w:val="decimal"/>
      <w:lvlText w:val="%1."/>
      <w:lvlJc w:val="left"/>
      <w:pPr>
        <w:tabs>
          <w:tab w:val="num" w:pos="720"/>
        </w:tabs>
        <w:ind w:left="720" w:hanging="360"/>
      </w:pPr>
    </w:lvl>
    <w:lvl w:ilvl="1" w:tplc="3B9C1E4E" w:tentative="1">
      <w:start w:val="1"/>
      <w:numFmt w:val="decimal"/>
      <w:lvlText w:val="%2."/>
      <w:lvlJc w:val="left"/>
      <w:pPr>
        <w:tabs>
          <w:tab w:val="num" w:pos="1440"/>
        </w:tabs>
        <w:ind w:left="1440" w:hanging="360"/>
      </w:pPr>
    </w:lvl>
    <w:lvl w:ilvl="2" w:tplc="DA62981A" w:tentative="1">
      <w:start w:val="1"/>
      <w:numFmt w:val="decimal"/>
      <w:lvlText w:val="%3."/>
      <w:lvlJc w:val="left"/>
      <w:pPr>
        <w:tabs>
          <w:tab w:val="num" w:pos="2160"/>
        </w:tabs>
        <w:ind w:left="2160" w:hanging="360"/>
      </w:pPr>
    </w:lvl>
    <w:lvl w:ilvl="3" w:tplc="C29C6796" w:tentative="1">
      <w:start w:val="1"/>
      <w:numFmt w:val="decimal"/>
      <w:lvlText w:val="%4."/>
      <w:lvlJc w:val="left"/>
      <w:pPr>
        <w:tabs>
          <w:tab w:val="num" w:pos="2880"/>
        </w:tabs>
        <w:ind w:left="2880" w:hanging="360"/>
      </w:pPr>
    </w:lvl>
    <w:lvl w:ilvl="4" w:tplc="749E657E" w:tentative="1">
      <w:start w:val="1"/>
      <w:numFmt w:val="decimal"/>
      <w:lvlText w:val="%5."/>
      <w:lvlJc w:val="left"/>
      <w:pPr>
        <w:tabs>
          <w:tab w:val="num" w:pos="3600"/>
        </w:tabs>
        <w:ind w:left="3600" w:hanging="360"/>
      </w:pPr>
    </w:lvl>
    <w:lvl w:ilvl="5" w:tplc="04DA76F8" w:tentative="1">
      <w:start w:val="1"/>
      <w:numFmt w:val="decimal"/>
      <w:lvlText w:val="%6."/>
      <w:lvlJc w:val="left"/>
      <w:pPr>
        <w:tabs>
          <w:tab w:val="num" w:pos="4320"/>
        </w:tabs>
        <w:ind w:left="4320" w:hanging="360"/>
      </w:pPr>
    </w:lvl>
    <w:lvl w:ilvl="6" w:tplc="959869A6" w:tentative="1">
      <w:start w:val="1"/>
      <w:numFmt w:val="decimal"/>
      <w:lvlText w:val="%7."/>
      <w:lvlJc w:val="left"/>
      <w:pPr>
        <w:tabs>
          <w:tab w:val="num" w:pos="5040"/>
        </w:tabs>
        <w:ind w:left="5040" w:hanging="360"/>
      </w:pPr>
    </w:lvl>
    <w:lvl w:ilvl="7" w:tplc="78AA8FD0" w:tentative="1">
      <w:start w:val="1"/>
      <w:numFmt w:val="decimal"/>
      <w:lvlText w:val="%8."/>
      <w:lvlJc w:val="left"/>
      <w:pPr>
        <w:tabs>
          <w:tab w:val="num" w:pos="5760"/>
        </w:tabs>
        <w:ind w:left="5760" w:hanging="360"/>
      </w:pPr>
    </w:lvl>
    <w:lvl w:ilvl="8" w:tplc="95184F72" w:tentative="1">
      <w:start w:val="1"/>
      <w:numFmt w:val="decimal"/>
      <w:lvlText w:val="%9."/>
      <w:lvlJc w:val="left"/>
      <w:pPr>
        <w:tabs>
          <w:tab w:val="num" w:pos="6480"/>
        </w:tabs>
        <w:ind w:left="6480" w:hanging="360"/>
      </w:pPr>
    </w:lvl>
  </w:abstractNum>
  <w:abstractNum w:abstractNumId="2" w15:restartNumberingAfterBreak="0">
    <w:nsid w:val="48245300"/>
    <w:multiLevelType w:val="hybridMultilevel"/>
    <w:tmpl w:val="DBE47D08"/>
    <w:lvl w:ilvl="0" w:tplc="22E4D52E">
      <w:start w:val="1"/>
      <w:numFmt w:val="decimal"/>
      <w:lvlText w:val="%1."/>
      <w:lvlJc w:val="left"/>
      <w:pPr>
        <w:tabs>
          <w:tab w:val="num" w:pos="720"/>
        </w:tabs>
        <w:ind w:left="720" w:hanging="360"/>
      </w:pPr>
    </w:lvl>
    <w:lvl w:ilvl="1" w:tplc="CBCE3B0C" w:tentative="1">
      <w:start w:val="1"/>
      <w:numFmt w:val="decimal"/>
      <w:lvlText w:val="%2."/>
      <w:lvlJc w:val="left"/>
      <w:pPr>
        <w:tabs>
          <w:tab w:val="num" w:pos="1440"/>
        </w:tabs>
        <w:ind w:left="1440" w:hanging="360"/>
      </w:pPr>
    </w:lvl>
    <w:lvl w:ilvl="2" w:tplc="B0ECDA10" w:tentative="1">
      <w:start w:val="1"/>
      <w:numFmt w:val="decimal"/>
      <w:lvlText w:val="%3."/>
      <w:lvlJc w:val="left"/>
      <w:pPr>
        <w:tabs>
          <w:tab w:val="num" w:pos="2160"/>
        </w:tabs>
        <w:ind w:left="2160" w:hanging="360"/>
      </w:pPr>
    </w:lvl>
    <w:lvl w:ilvl="3" w:tplc="27261FF6" w:tentative="1">
      <w:start w:val="1"/>
      <w:numFmt w:val="decimal"/>
      <w:lvlText w:val="%4."/>
      <w:lvlJc w:val="left"/>
      <w:pPr>
        <w:tabs>
          <w:tab w:val="num" w:pos="2880"/>
        </w:tabs>
        <w:ind w:left="2880" w:hanging="360"/>
      </w:pPr>
    </w:lvl>
    <w:lvl w:ilvl="4" w:tplc="7CE6E876" w:tentative="1">
      <w:start w:val="1"/>
      <w:numFmt w:val="decimal"/>
      <w:lvlText w:val="%5."/>
      <w:lvlJc w:val="left"/>
      <w:pPr>
        <w:tabs>
          <w:tab w:val="num" w:pos="3600"/>
        </w:tabs>
        <w:ind w:left="3600" w:hanging="360"/>
      </w:pPr>
    </w:lvl>
    <w:lvl w:ilvl="5" w:tplc="7AC0A800" w:tentative="1">
      <w:start w:val="1"/>
      <w:numFmt w:val="decimal"/>
      <w:lvlText w:val="%6."/>
      <w:lvlJc w:val="left"/>
      <w:pPr>
        <w:tabs>
          <w:tab w:val="num" w:pos="4320"/>
        </w:tabs>
        <w:ind w:left="4320" w:hanging="360"/>
      </w:pPr>
    </w:lvl>
    <w:lvl w:ilvl="6" w:tplc="87043794" w:tentative="1">
      <w:start w:val="1"/>
      <w:numFmt w:val="decimal"/>
      <w:lvlText w:val="%7."/>
      <w:lvlJc w:val="left"/>
      <w:pPr>
        <w:tabs>
          <w:tab w:val="num" w:pos="5040"/>
        </w:tabs>
        <w:ind w:left="5040" w:hanging="360"/>
      </w:pPr>
    </w:lvl>
    <w:lvl w:ilvl="7" w:tplc="A6488DF0" w:tentative="1">
      <w:start w:val="1"/>
      <w:numFmt w:val="decimal"/>
      <w:lvlText w:val="%8."/>
      <w:lvlJc w:val="left"/>
      <w:pPr>
        <w:tabs>
          <w:tab w:val="num" w:pos="5760"/>
        </w:tabs>
        <w:ind w:left="5760" w:hanging="360"/>
      </w:pPr>
    </w:lvl>
    <w:lvl w:ilvl="8" w:tplc="9E7438AA" w:tentative="1">
      <w:start w:val="1"/>
      <w:numFmt w:val="decimal"/>
      <w:lvlText w:val="%9."/>
      <w:lvlJc w:val="left"/>
      <w:pPr>
        <w:tabs>
          <w:tab w:val="num" w:pos="6480"/>
        </w:tabs>
        <w:ind w:left="6480" w:hanging="360"/>
      </w:pPr>
    </w:lvl>
  </w:abstractNum>
  <w:abstractNum w:abstractNumId="3" w15:restartNumberingAfterBreak="0">
    <w:nsid w:val="4D97692C"/>
    <w:multiLevelType w:val="hybridMultilevel"/>
    <w:tmpl w:val="256E2EFC"/>
    <w:lvl w:ilvl="0" w:tplc="0194F2CC">
      <w:start w:val="1"/>
      <w:numFmt w:val="decimal"/>
      <w:lvlText w:val="%1."/>
      <w:lvlJc w:val="left"/>
      <w:pPr>
        <w:tabs>
          <w:tab w:val="num" w:pos="720"/>
        </w:tabs>
        <w:ind w:left="720" w:hanging="360"/>
      </w:pPr>
    </w:lvl>
    <w:lvl w:ilvl="1" w:tplc="19E857CE" w:tentative="1">
      <w:start w:val="1"/>
      <w:numFmt w:val="decimal"/>
      <w:lvlText w:val="%2."/>
      <w:lvlJc w:val="left"/>
      <w:pPr>
        <w:tabs>
          <w:tab w:val="num" w:pos="1440"/>
        </w:tabs>
        <w:ind w:left="1440" w:hanging="360"/>
      </w:pPr>
    </w:lvl>
    <w:lvl w:ilvl="2" w:tplc="FE04A5C2" w:tentative="1">
      <w:start w:val="1"/>
      <w:numFmt w:val="decimal"/>
      <w:lvlText w:val="%3."/>
      <w:lvlJc w:val="left"/>
      <w:pPr>
        <w:tabs>
          <w:tab w:val="num" w:pos="2160"/>
        </w:tabs>
        <w:ind w:left="2160" w:hanging="360"/>
      </w:pPr>
    </w:lvl>
    <w:lvl w:ilvl="3" w:tplc="A4B8D26C" w:tentative="1">
      <w:start w:val="1"/>
      <w:numFmt w:val="decimal"/>
      <w:lvlText w:val="%4."/>
      <w:lvlJc w:val="left"/>
      <w:pPr>
        <w:tabs>
          <w:tab w:val="num" w:pos="2880"/>
        </w:tabs>
        <w:ind w:left="2880" w:hanging="360"/>
      </w:pPr>
    </w:lvl>
    <w:lvl w:ilvl="4" w:tplc="F5F0834A" w:tentative="1">
      <w:start w:val="1"/>
      <w:numFmt w:val="decimal"/>
      <w:lvlText w:val="%5."/>
      <w:lvlJc w:val="left"/>
      <w:pPr>
        <w:tabs>
          <w:tab w:val="num" w:pos="3600"/>
        </w:tabs>
        <w:ind w:left="3600" w:hanging="360"/>
      </w:pPr>
    </w:lvl>
    <w:lvl w:ilvl="5" w:tplc="27928656" w:tentative="1">
      <w:start w:val="1"/>
      <w:numFmt w:val="decimal"/>
      <w:lvlText w:val="%6."/>
      <w:lvlJc w:val="left"/>
      <w:pPr>
        <w:tabs>
          <w:tab w:val="num" w:pos="4320"/>
        </w:tabs>
        <w:ind w:left="4320" w:hanging="360"/>
      </w:pPr>
    </w:lvl>
    <w:lvl w:ilvl="6" w:tplc="138A096C" w:tentative="1">
      <w:start w:val="1"/>
      <w:numFmt w:val="decimal"/>
      <w:lvlText w:val="%7."/>
      <w:lvlJc w:val="left"/>
      <w:pPr>
        <w:tabs>
          <w:tab w:val="num" w:pos="5040"/>
        </w:tabs>
        <w:ind w:left="5040" w:hanging="360"/>
      </w:pPr>
    </w:lvl>
    <w:lvl w:ilvl="7" w:tplc="EA205A6C" w:tentative="1">
      <w:start w:val="1"/>
      <w:numFmt w:val="decimal"/>
      <w:lvlText w:val="%8."/>
      <w:lvlJc w:val="left"/>
      <w:pPr>
        <w:tabs>
          <w:tab w:val="num" w:pos="5760"/>
        </w:tabs>
        <w:ind w:left="5760" w:hanging="360"/>
      </w:pPr>
    </w:lvl>
    <w:lvl w:ilvl="8" w:tplc="5D342D78" w:tentative="1">
      <w:start w:val="1"/>
      <w:numFmt w:val="decimal"/>
      <w:lvlText w:val="%9."/>
      <w:lvlJc w:val="left"/>
      <w:pPr>
        <w:tabs>
          <w:tab w:val="num" w:pos="6480"/>
        </w:tabs>
        <w:ind w:left="6480" w:hanging="360"/>
      </w:pPr>
    </w:lvl>
  </w:abstractNum>
  <w:abstractNum w:abstractNumId="4" w15:restartNumberingAfterBreak="0">
    <w:nsid w:val="53A77448"/>
    <w:multiLevelType w:val="hybridMultilevel"/>
    <w:tmpl w:val="EDAA2CD2"/>
    <w:lvl w:ilvl="0" w:tplc="57B8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71559E"/>
    <w:multiLevelType w:val="hybridMultilevel"/>
    <w:tmpl w:val="C2C6E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CC1884"/>
    <w:multiLevelType w:val="hybridMultilevel"/>
    <w:tmpl w:val="52EA6DD6"/>
    <w:lvl w:ilvl="0" w:tplc="219CB5B6">
      <w:start w:val="1"/>
      <w:numFmt w:val="decimal"/>
      <w:lvlText w:val="%1."/>
      <w:lvlJc w:val="left"/>
      <w:pPr>
        <w:tabs>
          <w:tab w:val="num" w:pos="720"/>
        </w:tabs>
        <w:ind w:left="720" w:hanging="360"/>
      </w:pPr>
    </w:lvl>
    <w:lvl w:ilvl="1" w:tplc="B7D27694" w:tentative="1">
      <w:start w:val="1"/>
      <w:numFmt w:val="decimal"/>
      <w:lvlText w:val="%2."/>
      <w:lvlJc w:val="left"/>
      <w:pPr>
        <w:tabs>
          <w:tab w:val="num" w:pos="1440"/>
        </w:tabs>
        <w:ind w:left="1440" w:hanging="360"/>
      </w:pPr>
    </w:lvl>
    <w:lvl w:ilvl="2" w:tplc="81B0BD54" w:tentative="1">
      <w:start w:val="1"/>
      <w:numFmt w:val="decimal"/>
      <w:lvlText w:val="%3."/>
      <w:lvlJc w:val="left"/>
      <w:pPr>
        <w:tabs>
          <w:tab w:val="num" w:pos="2160"/>
        </w:tabs>
        <w:ind w:left="2160" w:hanging="360"/>
      </w:pPr>
    </w:lvl>
    <w:lvl w:ilvl="3" w:tplc="C514499C" w:tentative="1">
      <w:start w:val="1"/>
      <w:numFmt w:val="decimal"/>
      <w:lvlText w:val="%4."/>
      <w:lvlJc w:val="left"/>
      <w:pPr>
        <w:tabs>
          <w:tab w:val="num" w:pos="2880"/>
        </w:tabs>
        <w:ind w:left="2880" w:hanging="360"/>
      </w:pPr>
    </w:lvl>
    <w:lvl w:ilvl="4" w:tplc="6D40AC22" w:tentative="1">
      <w:start w:val="1"/>
      <w:numFmt w:val="decimal"/>
      <w:lvlText w:val="%5."/>
      <w:lvlJc w:val="left"/>
      <w:pPr>
        <w:tabs>
          <w:tab w:val="num" w:pos="3600"/>
        </w:tabs>
        <w:ind w:left="3600" w:hanging="360"/>
      </w:pPr>
    </w:lvl>
    <w:lvl w:ilvl="5" w:tplc="0E92492A" w:tentative="1">
      <w:start w:val="1"/>
      <w:numFmt w:val="decimal"/>
      <w:lvlText w:val="%6."/>
      <w:lvlJc w:val="left"/>
      <w:pPr>
        <w:tabs>
          <w:tab w:val="num" w:pos="4320"/>
        </w:tabs>
        <w:ind w:left="4320" w:hanging="360"/>
      </w:pPr>
    </w:lvl>
    <w:lvl w:ilvl="6" w:tplc="55507928" w:tentative="1">
      <w:start w:val="1"/>
      <w:numFmt w:val="decimal"/>
      <w:lvlText w:val="%7."/>
      <w:lvlJc w:val="left"/>
      <w:pPr>
        <w:tabs>
          <w:tab w:val="num" w:pos="5040"/>
        </w:tabs>
        <w:ind w:left="5040" w:hanging="360"/>
      </w:pPr>
    </w:lvl>
    <w:lvl w:ilvl="7" w:tplc="84540DCE" w:tentative="1">
      <w:start w:val="1"/>
      <w:numFmt w:val="decimal"/>
      <w:lvlText w:val="%8."/>
      <w:lvlJc w:val="left"/>
      <w:pPr>
        <w:tabs>
          <w:tab w:val="num" w:pos="5760"/>
        </w:tabs>
        <w:ind w:left="5760" w:hanging="360"/>
      </w:pPr>
    </w:lvl>
    <w:lvl w:ilvl="8" w:tplc="E4B46E46" w:tentative="1">
      <w:start w:val="1"/>
      <w:numFmt w:val="decimal"/>
      <w:lvlText w:val="%9."/>
      <w:lvlJc w:val="left"/>
      <w:pPr>
        <w:tabs>
          <w:tab w:val="num" w:pos="6480"/>
        </w:tabs>
        <w:ind w:left="6480" w:hanging="360"/>
      </w:pPr>
    </w:lvl>
  </w:abstractNum>
  <w:abstractNum w:abstractNumId="7" w15:restartNumberingAfterBreak="0">
    <w:nsid w:val="65814DF6"/>
    <w:multiLevelType w:val="multilevel"/>
    <w:tmpl w:val="EDAA2CD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F6C3EE1"/>
    <w:multiLevelType w:val="hybridMultilevel"/>
    <w:tmpl w:val="EDAA2CD2"/>
    <w:lvl w:ilvl="0" w:tplc="57B8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7"/>
  </w:num>
  <w:num w:numId="4">
    <w:abstractNumId w:val="0"/>
  </w:num>
  <w:num w:numId="5">
    <w:abstractNumId w:val="6"/>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16"/>
    <w:rsid w:val="00030325"/>
    <w:rsid w:val="00055129"/>
    <w:rsid w:val="00060954"/>
    <w:rsid w:val="00064101"/>
    <w:rsid w:val="00085D76"/>
    <w:rsid w:val="0009712D"/>
    <w:rsid w:val="000A460D"/>
    <w:rsid w:val="000E6B65"/>
    <w:rsid w:val="000F73D4"/>
    <w:rsid w:val="00162278"/>
    <w:rsid w:val="001678D8"/>
    <w:rsid w:val="00167CFE"/>
    <w:rsid w:val="00174065"/>
    <w:rsid w:val="001D1A6F"/>
    <w:rsid w:val="001F22E2"/>
    <w:rsid w:val="0026363A"/>
    <w:rsid w:val="002651A2"/>
    <w:rsid w:val="00274057"/>
    <w:rsid w:val="00292CA1"/>
    <w:rsid w:val="0029570D"/>
    <w:rsid w:val="002F25A4"/>
    <w:rsid w:val="00301D04"/>
    <w:rsid w:val="00325501"/>
    <w:rsid w:val="00330833"/>
    <w:rsid w:val="00357FAD"/>
    <w:rsid w:val="00371CA6"/>
    <w:rsid w:val="003742B0"/>
    <w:rsid w:val="00374AAC"/>
    <w:rsid w:val="00381EE4"/>
    <w:rsid w:val="003E6F6B"/>
    <w:rsid w:val="003E74C3"/>
    <w:rsid w:val="004376FF"/>
    <w:rsid w:val="00471C0C"/>
    <w:rsid w:val="0049240B"/>
    <w:rsid w:val="004A5175"/>
    <w:rsid w:val="004C6760"/>
    <w:rsid w:val="004D3D90"/>
    <w:rsid w:val="004E0A44"/>
    <w:rsid w:val="004E3251"/>
    <w:rsid w:val="004E3735"/>
    <w:rsid w:val="00512986"/>
    <w:rsid w:val="005137D1"/>
    <w:rsid w:val="00524E2F"/>
    <w:rsid w:val="005344BE"/>
    <w:rsid w:val="005D086A"/>
    <w:rsid w:val="005D1607"/>
    <w:rsid w:val="005D5778"/>
    <w:rsid w:val="005D73F9"/>
    <w:rsid w:val="0060660D"/>
    <w:rsid w:val="006114CB"/>
    <w:rsid w:val="00630A98"/>
    <w:rsid w:val="00634CF0"/>
    <w:rsid w:val="0064265E"/>
    <w:rsid w:val="0066536F"/>
    <w:rsid w:val="006767C7"/>
    <w:rsid w:val="006926CB"/>
    <w:rsid w:val="0069367D"/>
    <w:rsid w:val="00695DF6"/>
    <w:rsid w:val="006A3250"/>
    <w:rsid w:val="006F0F30"/>
    <w:rsid w:val="006F3CA1"/>
    <w:rsid w:val="007136C5"/>
    <w:rsid w:val="007949B2"/>
    <w:rsid w:val="007B70B1"/>
    <w:rsid w:val="007C7996"/>
    <w:rsid w:val="0081220B"/>
    <w:rsid w:val="008226CB"/>
    <w:rsid w:val="0082677F"/>
    <w:rsid w:val="008349B7"/>
    <w:rsid w:val="00856309"/>
    <w:rsid w:val="00860314"/>
    <w:rsid w:val="00875478"/>
    <w:rsid w:val="00886E1D"/>
    <w:rsid w:val="008A74E5"/>
    <w:rsid w:val="008B3C99"/>
    <w:rsid w:val="008C070F"/>
    <w:rsid w:val="008C20DA"/>
    <w:rsid w:val="008D0AD3"/>
    <w:rsid w:val="008E04B0"/>
    <w:rsid w:val="009011D8"/>
    <w:rsid w:val="009275D1"/>
    <w:rsid w:val="0093668B"/>
    <w:rsid w:val="00977B5F"/>
    <w:rsid w:val="009E27E2"/>
    <w:rsid w:val="009E2900"/>
    <w:rsid w:val="00A04AE3"/>
    <w:rsid w:val="00A12F6F"/>
    <w:rsid w:val="00A37C6B"/>
    <w:rsid w:val="00A8028A"/>
    <w:rsid w:val="00A81780"/>
    <w:rsid w:val="00A8620F"/>
    <w:rsid w:val="00AB0F11"/>
    <w:rsid w:val="00AB1CFB"/>
    <w:rsid w:val="00AC28D2"/>
    <w:rsid w:val="00AC4816"/>
    <w:rsid w:val="00AE41CC"/>
    <w:rsid w:val="00B05A8F"/>
    <w:rsid w:val="00B123B8"/>
    <w:rsid w:val="00B3462A"/>
    <w:rsid w:val="00B53E21"/>
    <w:rsid w:val="00B53EAD"/>
    <w:rsid w:val="00B67D6C"/>
    <w:rsid w:val="00BB7FC3"/>
    <w:rsid w:val="00BD50EA"/>
    <w:rsid w:val="00BE5084"/>
    <w:rsid w:val="00BE5E08"/>
    <w:rsid w:val="00C43F6C"/>
    <w:rsid w:val="00C573A3"/>
    <w:rsid w:val="00C72E33"/>
    <w:rsid w:val="00CA0091"/>
    <w:rsid w:val="00CA6448"/>
    <w:rsid w:val="00CB3C06"/>
    <w:rsid w:val="00CD1D87"/>
    <w:rsid w:val="00D6797C"/>
    <w:rsid w:val="00D96DDA"/>
    <w:rsid w:val="00DA52AA"/>
    <w:rsid w:val="00DB305D"/>
    <w:rsid w:val="00DC4B63"/>
    <w:rsid w:val="00DD2923"/>
    <w:rsid w:val="00DD4348"/>
    <w:rsid w:val="00DD6B08"/>
    <w:rsid w:val="00DE0177"/>
    <w:rsid w:val="00E2013F"/>
    <w:rsid w:val="00E21548"/>
    <w:rsid w:val="00E246D0"/>
    <w:rsid w:val="00E31880"/>
    <w:rsid w:val="00E432D3"/>
    <w:rsid w:val="00E4365C"/>
    <w:rsid w:val="00E6659E"/>
    <w:rsid w:val="00E66E68"/>
    <w:rsid w:val="00E67DC5"/>
    <w:rsid w:val="00E96900"/>
    <w:rsid w:val="00EA5BD9"/>
    <w:rsid w:val="00EB54D1"/>
    <w:rsid w:val="00F05659"/>
    <w:rsid w:val="00F23BE0"/>
    <w:rsid w:val="00F522C9"/>
    <w:rsid w:val="00F56AE1"/>
    <w:rsid w:val="00F641F8"/>
    <w:rsid w:val="00FA41B1"/>
    <w:rsid w:val="00FB1680"/>
    <w:rsid w:val="00FB1B70"/>
    <w:rsid w:val="00FB1F47"/>
    <w:rsid w:val="00FC1A89"/>
    <w:rsid w:val="00FC477B"/>
    <w:rsid w:val="00FC7567"/>
    <w:rsid w:val="00FF46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B445D90"/>
  <w15:docId w15:val="{274A4DB6-285A-9745-ADAC-54323214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D1"/>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7D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7D1"/>
    <w:rPr>
      <w:rFonts w:ascii="Lucida Grande" w:eastAsia="Cambria" w:hAnsi="Lucida Grande" w:cs="Lucida Grande"/>
      <w:sz w:val="18"/>
      <w:szCs w:val="18"/>
      <w:lang w:eastAsia="en-US"/>
    </w:rPr>
  </w:style>
  <w:style w:type="paragraph" w:styleId="Footer">
    <w:name w:val="footer"/>
    <w:basedOn w:val="Normal"/>
    <w:link w:val="FooterChar"/>
    <w:uiPriority w:val="99"/>
    <w:unhideWhenUsed/>
    <w:rsid w:val="00471C0C"/>
    <w:pPr>
      <w:tabs>
        <w:tab w:val="center" w:pos="4320"/>
        <w:tab w:val="right" w:pos="8640"/>
      </w:tabs>
      <w:spacing w:after="0"/>
    </w:pPr>
  </w:style>
  <w:style w:type="character" w:customStyle="1" w:styleId="FooterChar">
    <w:name w:val="Footer Char"/>
    <w:basedOn w:val="DefaultParagraphFont"/>
    <w:link w:val="Footer"/>
    <w:uiPriority w:val="99"/>
    <w:rsid w:val="00471C0C"/>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471C0C"/>
  </w:style>
  <w:style w:type="table" w:styleId="TableGrid">
    <w:name w:val="Table Grid"/>
    <w:basedOn w:val="TableNormal"/>
    <w:uiPriority w:val="59"/>
    <w:rsid w:val="008C07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EE4"/>
    <w:pPr>
      <w:tabs>
        <w:tab w:val="center" w:pos="4320"/>
        <w:tab w:val="right" w:pos="8640"/>
      </w:tabs>
      <w:spacing w:after="0"/>
    </w:pPr>
  </w:style>
  <w:style w:type="character" w:customStyle="1" w:styleId="HeaderChar">
    <w:name w:val="Header Char"/>
    <w:basedOn w:val="DefaultParagraphFont"/>
    <w:link w:val="Header"/>
    <w:uiPriority w:val="99"/>
    <w:rsid w:val="00381EE4"/>
    <w:rPr>
      <w:rFonts w:ascii="Cambria" w:eastAsia="Cambria" w:hAnsi="Cambria" w:cs="Times New Roman"/>
      <w:sz w:val="24"/>
      <w:szCs w:val="24"/>
      <w:lang w:eastAsia="en-US"/>
    </w:rPr>
  </w:style>
  <w:style w:type="paragraph" w:styleId="ListParagraph">
    <w:name w:val="List Paragraph"/>
    <w:basedOn w:val="Normal"/>
    <w:uiPriority w:val="34"/>
    <w:qFormat/>
    <w:rsid w:val="00E4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88BA506D428048814B89986040FE98" ma:contentTypeVersion="17" ma:contentTypeDescription="Create a new document." ma:contentTypeScope="" ma:versionID="2f04044d24e255912a6c35a3cdd0c746">
  <xsd:schema xmlns:xsd="http://www.w3.org/2001/XMLSchema" xmlns:xs="http://www.w3.org/2001/XMLSchema" xmlns:p="http://schemas.microsoft.com/office/2006/metadata/properties" xmlns:ns2="950ea679-db8e-47b9-99ba-18d0d0847a9a" xmlns:ns3="e9ca5082-9f62-4375-910c-e74d405da1eb" targetNamespace="http://schemas.microsoft.com/office/2006/metadata/properties" ma:root="true" ma:fieldsID="bdc712f9692e30cab2154902063076e2" ns2:_="" ns3:_="">
    <xsd:import namespace="950ea679-db8e-47b9-99ba-18d0d0847a9a"/>
    <xsd:import namespace="e9ca5082-9f62-4375-910c-e74d405da1eb"/>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Location" minOccurs="0"/>
                <xsd:element ref="ns3:Order_x0020_ID"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DateModified" minOccurs="0"/>
                <xsd:element ref="ns3:Issue_x0020_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ea679-db8e-47b9-99ba-18d0d0847a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a5082-9f62-4375-910c-e74d405da1e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Order_x0020_ID" ma:index="16" nillable="true" ma:displayName="Order ID" ma:decimals="0" ma:indexed="true" ma:internalName="Order_x0020_ID"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ateModified" ma:index="22" nillable="true" ma:displayName="Date Modified" ma:format="DateOnly" ma:internalName="DateModified">
      <xsd:simpleType>
        <xsd:restriction base="dms:DateTime"/>
      </xsd:simpleType>
    </xsd:element>
    <xsd:element name="Issue_x0020_Date" ma:index="23" nillable="true" ma:displayName="Issue Date" ma:format="DateOnly" ma:internalName="Issue_x0020_Dat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_x0020_ID xmlns="e9ca5082-9f62-4375-910c-e74d405da1eb" xsi:nil="true"/>
    <_Flow_SignoffStatus xmlns="e9ca5082-9f62-4375-910c-e74d405da1eb" xsi:nil="true"/>
    <DateModified xmlns="e9ca5082-9f62-4375-910c-e74d405da1eb" xsi:nil="true"/>
    <Issue_x0020_Date xmlns="e9ca5082-9f62-4375-910c-e74d405da1eb" xsi:nil="true"/>
    <SharedWithUsers xmlns="950ea679-db8e-47b9-99ba-18d0d0847a9a">
      <UserInfo>
        <DisplayName>Laura Maynard</DisplayName>
        <AccountId>15</AccountId>
        <AccountType/>
      </UserInfo>
    </SharedWithUsers>
  </documentManagement>
</p:properties>
</file>

<file path=customXml/itemProps1.xml><?xml version="1.0" encoding="utf-8"?>
<ds:datastoreItem xmlns:ds="http://schemas.openxmlformats.org/officeDocument/2006/customXml" ds:itemID="{B94D570E-4C43-4786-84CB-045A31158905}">
  <ds:schemaRefs>
    <ds:schemaRef ds:uri="http://schemas.microsoft.com/sharepoint/v3/contenttype/forms"/>
  </ds:schemaRefs>
</ds:datastoreItem>
</file>

<file path=customXml/itemProps2.xml><?xml version="1.0" encoding="utf-8"?>
<ds:datastoreItem xmlns:ds="http://schemas.openxmlformats.org/officeDocument/2006/customXml" ds:itemID="{3A5039DF-D27D-4421-B586-CFD7E993EA84}"/>
</file>

<file path=customXml/itemProps3.xml><?xml version="1.0" encoding="utf-8"?>
<ds:datastoreItem xmlns:ds="http://schemas.openxmlformats.org/officeDocument/2006/customXml" ds:itemID="{B4EC2BCA-07EE-4269-B950-AF85AE6682A1}">
  <ds:schemaRefs>
    <ds:schemaRef ds:uri="http://schemas.openxmlformats.org/officeDocument/2006/bibliography"/>
  </ds:schemaRefs>
</ds:datastoreItem>
</file>

<file path=customXml/itemProps4.xml><?xml version="1.0" encoding="utf-8"?>
<ds:datastoreItem xmlns:ds="http://schemas.openxmlformats.org/officeDocument/2006/customXml" ds:itemID="{3F619402-6B37-4ED7-BDE8-6AC9D6447867}">
  <ds:schemaRefs>
    <ds:schemaRef ds:uri="http://schemas.microsoft.com/office/2006/metadata/properties"/>
    <ds:schemaRef ds:uri="http://schemas.microsoft.com/office/infopath/2007/PartnerControls"/>
    <ds:schemaRef ds:uri="e9ca5082-9f62-4375-910c-e74d405da1eb"/>
    <ds:schemaRef ds:uri="950ea679-db8e-47b9-99ba-18d0d0847a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GPSBusinessSolutions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Chapman</dc:creator>
  <cp:keywords/>
  <dc:description/>
  <cp:lastModifiedBy>Hannah Westner</cp:lastModifiedBy>
  <cp:revision>2</cp:revision>
  <cp:lastPrinted>2019-02-28T01:09:00Z</cp:lastPrinted>
  <dcterms:created xsi:type="dcterms:W3CDTF">2021-06-09T19:34:00Z</dcterms:created>
  <dcterms:modified xsi:type="dcterms:W3CDTF">2021-06-09T19:34:00Z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0x0101006288BA506D428048814B89986040FE98</vt:lpwstr>
  </property>
  <property fmtid="{D5CDD505-2E9C-101B-9397-08002B2CF9AE}" pid="3" name="AuthorIds_UIVersion_512">
    <vt:lpwstr>15</vt:lpwstr>
  </property>
</Properties>
</file>